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12A09" w14:textId="77777777" w:rsidR="0049523F" w:rsidRDefault="0049523F" w:rsidP="0049523F">
      <w:pPr>
        <w:widowControl/>
        <w:suppressAutoHyphens w:val="0"/>
        <w:spacing w:before="120" w:after="120"/>
        <w:jc w:val="right"/>
        <w:textAlignment w:val="auto"/>
        <w:rPr>
          <w:rFonts w:ascii="Cambria" w:eastAsia="Times New Roman" w:hAnsi="Cambria" w:cs="Cambria"/>
          <w:b/>
          <w:iCs/>
        </w:rPr>
      </w:pPr>
      <w:r>
        <w:rPr>
          <w:rFonts w:ascii="Cambria" w:eastAsia="Times New Roman" w:hAnsi="Cambria" w:cs="Cambria"/>
          <w:b/>
          <w:iCs/>
        </w:rPr>
        <w:t>Załącznik nr 1 do SWZ</w:t>
      </w:r>
    </w:p>
    <w:p w14:paraId="41B674BC" w14:textId="77777777" w:rsidR="0049523F" w:rsidRDefault="0049523F" w:rsidP="0049523F">
      <w:pPr>
        <w:widowControl/>
        <w:pBdr>
          <w:bottom w:val="single" w:sz="4" w:space="1" w:color="000000"/>
        </w:pBdr>
        <w:shd w:val="clear" w:color="auto" w:fill="FFFFFF"/>
        <w:jc w:val="center"/>
        <w:textAlignment w:val="auto"/>
        <w:rPr>
          <w:rFonts w:ascii="Cambria" w:eastAsia="Times New Roman" w:hAnsi="Cambria" w:cs="Cambria"/>
          <w:b/>
          <w:iCs/>
        </w:rPr>
      </w:pPr>
    </w:p>
    <w:p w14:paraId="0FA9257E" w14:textId="77777777" w:rsidR="0049523F" w:rsidRDefault="0049523F" w:rsidP="0049523F">
      <w:pPr>
        <w:widowControl/>
        <w:pBdr>
          <w:bottom w:val="single" w:sz="4" w:space="1" w:color="000000"/>
        </w:pBdr>
        <w:shd w:val="clear" w:color="auto" w:fill="FFFFFF"/>
        <w:jc w:val="center"/>
        <w:textAlignment w:val="auto"/>
        <w:rPr>
          <w:rFonts w:ascii="Cambria" w:eastAsia="Times New Roman" w:hAnsi="Cambria" w:cs="Cambria"/>
          <w:b/>
          <w:iCs/>
        </w:rPr>
      </w:pPr>
    </w:p>
    <w:p w14:paraId="67101A67" w14:textId="77777777" w:rsidR="0049523F" w:rsidRDefault="0049523F" w:rsidP="0049523F">
      <w:pPr>
        <w:widowControl/>
        <w:pBdr>
          <w:bottom w:val="single" w:sz="4" w:space="1" w:color="000000"/>
        </w:pBdr>
        <w:shd w:val="clear" w:color="auto" w:fill="FFFFFF"/>
        <w:jc w:val="center"/>
        <w:textAlignment w:val="auto"/>
        <w:rPr>
          <w:rFonts w:ascii="Cambria" w:eastAsia="Times New Roman" w:hAnsi="Cambria" w:cs="Cambria"/>
          <w:b/>
        </w:rPr>
      </w:pPr>
      <w:r>
        <w:rPr>
          <w:rFonts w:ascii="Cambria" w:eastAsia="Times New Roman" w:hAnsi="Cambria" w:cs="Cambria"/>
          <w:b/>
        </w:rPr>
        <w:t>Wzór formularza ofertowego</w:t>
      </w:r>
    </w:p>
    <w:p w14:paraId="6FD1D421" w14:textId="77777777" w:rsidR="0049523F" w:rsidRDefault="0049523F" w:rsidP="0049523F">
      <w:pPr>
        <w:widowControl/>
        <w:pBdr>
          <w:bottom w:val="single" w:sz="4" w:space="1" w:color="000000"/>
        </w:pBdr>
        <w:shd w:val="clear" w:color="auto" w:fill="FFFFFF"/>
        <w:jc w:val="center"/>
        <w:textAlignment w:val="auto"/>
        <w:rPr>
          <w:rFonts w:ascii="Cambria" w:eastAsia="Times New Roman" w:hAnsi="Cambria" w:cs="Cambria"/>
          <w:b/>
        </w:rPr>
      </w:pPr>
      <w:r>
        <w:rPr>
          <w:rFonts w:ascii="Cambria" w:eastAsia="Times New Roman" w:hAnsi="Cambria" w:cs="Cambria"/>
          <w:b/>
        </w:rPr>
        <w:t>stanowi interaktywny „Formularz ofertowy” udostępniony na Platformie e-Zamówienia</w:t>
      </w:r>
    </w:p>
    <w:p w14:paraId="5FC3F9B6" w14:textId="77777777" w:rsidR="0049523F" w:rsidRDefault="0049523F" w:rsidP="0049523F">
      <w:pPr>
        <w:shd w:val="clear" w:color="auto" w:fill="FFFFFF"/>
        <w:jc w:val="right"/>
      </w:pPr>
    </w:p>
    <w:p w14:paraId="7C4FA18A" w14:textId="77777777" w:rsidR="0049523F" w:rsidRDefault="0049523F" w:rsidP="0049523F">
      <w:pPr>
        <w:shd w:val="clear" w:color="auto" w:fill="FFFFFF"/>
        <w:ind w:right="6491"/>
        <w:jc w:val="right"/>
        <w:rPr>
          <w:rFonts w:ascii="Cambria" w:eastAsia="Times New Roman" w:hAnsi="Cambria" w:cs="Cambria"/>
          <w:b/>
        </w:rPr>
      </w:pPr>
      <w:r>
        <w:br w:type="page"/>
      </w:r>
    </w:p>
    <w:p w14:paraId="15F536F4" w14:textId="77777777" w:rsidR="0049523F" w:rsidRDefault="0049523F" w:rsidP="0049523F">
      <w:pPr>
        <w:shd w:val="clear" w:color="auto" w:fill="FFFFFF"/>
        <w:spacing w:after="120" w:line="264" w:lineRule="auto"/>
        <w:jc w:val="right"/>
        <w:rPr>
          <w:rFonts w:ascii="Cambria" w:hAnsi="Cambria" w:cs="Cambria"/>
          <w:b/>
        </w:rPr>
      </w:pPr>
      <w:r>
        <w:rPr>
          <w:rFonts w:ascii="Cambria" w:hAnsi="Cambria" w:cs="Cambria"/>
          <w:b/>
        </w:rPr>
        <w:lastRenderedPageBreak/>
        <w:t>Załącznik nr 3 do SWZ</w:t>
      </w:r>
    </w:p>
    <w:p w14:paraId="7B49E004" w14:textId="77777777" w:rsidR="0049523F" w:rsidRDefault="0049523F" w:rsidP="0049523F">
      <w:pPr>
        <w:spacing w:after="120" w:line="264" w:lineRule="auto"/>
        <w:rPr>
          <w:rFonts w:ascii="Cambria" w:hAnsi="Cambria" w:cs="Cambria"/>
          <w:b/>
          <w:u w:val="single"/>
        </w:rPr>
      </w:pPr>
      <w:r>
        <w:rPr>
          <w:rFonts w:ascii="Cambria" w:hAnsi="Cambria" w:cs="Cambria"/>
          <w:b/>
          <w:u w:val="single"/>
        </w:rPr>
        <w:t>WYKONAWCA:</w:t>
      </w:r>
    </w:p>
    <w:p w14:paraId="5C23EE31" w14:textId="77777777" w:rsidR="0049523F" w:rsidRDefault="0049523F" w:rsidP="0049523F">
      <w:pPr>
        <w:spacing w:after="120" w:line="264" w:lineRule="auto"/>
        <w:ind w:right="4195"/>
        <w:rPr>
          <w:rFonts w:ascii="Cambria" w:hAnsi="Cambria" w:cs="Cambria"/>
        </w:rPr>
      </w:pPr>
      <w:r>
        <w:rPr>
          <w:rFonts w:ascii="Cambria" w:hAnsi="Cambria" w:cs="Cambria"/>
        </w:rPr>
        <w:t>……………………………………………………………………………</w:t>
      </w:r>
    </w:p>
    <w:p w14:paraId="6975A7A3" w14:textId="77777777" w:rsidR="0049523F" w:rsidRDefault="0049523F" w:rsidP="0049523F">
      <w:pPr>
        <w:spacing w:after="120" w:line="264" w:lineRule="auto"/>
        <w:ind w:right="4195"/>
        <w:rPr>
          <w:rFonts w:ascii="Cambria" w:hAnsi="Cambria" w:cs="Cambria"/>
        </w:rPr>
      </w:pPr>
      <w:r>
        <w:rPr>
          <w:rFonts w:ascii="Cambria" w:hAnsi="Cambria" w:cs="Cambria"/>
        </w:rPr>
        <w:t>……………………………………………………………………………</w:t>
      </w:r>
    </w:p>
    <w:p w14:paraId="61AD1040" w14:textId="77777777" w:rsidR="0049523F" w:rsidRDefault="0049523F" w:rsidP="0049523F">
      <w:pPr>
        <w:spacing w:after="120" w:line="264" w:lineRule="auto"/>
        <w:ind w:right="4195"/>
        <w:rPr>
          <w:rFonts w:ascii="Cambria" w:hAnsi="Cambria" w:cs="Cambria"/>
          <w:i/>
          <w:sz w:val="16"/>
          <w:szCs w:val="16"/>
        </w:rPr>
      </w:pPr>
      <w:r>
        <w:rPr>
          <w:rFonts w:ascii="Cambria" w:hAnsi="Cambria" w:cs="Cambria"/>
          <w:i/>
          <w:sz w:val="16"/>
          <w:szCs w:val="16"/>
        </w:rPr>
        <w:t>(pełna nazwa/firma, adres, w zależności od podmiotu: NIP/PESEL, KRS/CEIDG)</w:t>
      </w:r>
    </w:p>
    <w:p w14:paraId="475540A4" w14:textId="77777777" w:rsidR="0049523F" w:rsidRDefault="0049523F" w:rsidP="0049523F">
      <w:pPr>
        <w:spacing w:after="120" w:line="264" w:lineRule="auto"/>
        <w:rPr>
          <w:rFonts w:ascii="Cambria" w:hAnsi="Cambria" w:cs="Cambria"/>
          <w:u w:val="single"/>
        </w:rPr>
      </w:pPr>
      <w:r>
        <w:rPr>
          <w:rFonts w:ascii="Cambria" w:hAnsi="Cambria" w:cs="Cambria"/>
          <w:u w:val="single"/>
        </w:rPr>
        <w:t>reprezentowany przez:</w:t>
      </w:r>
    </w:p>
    <w:p w14:paraId="2C9DA1CE" w14:textId="77777777" w:rsidR="0049523F" w:rsidRDefault="0049523F" w:rsidP="0049523F">
      <w:pPr>
        <w:spacing w:after="120" w:line="264" w:lineRule="auto"/>
        <w:ind w:right="4195"/>
        <w:rPr>
          <w:rFonts w:ascii="Cambria" w:hAnsi="Cambria" w:cs="Cambria"/>
        </w:rPr>
      </w:pPr>
      <w:r>
        <w:rPr>
          <w:rFonts w:ascii="Cambria" w:hAnsi="Cambria" w:cs="Cambria"/>
        </w:rPr>
        <w:t>……………………………………………………………………………</w:t>
      </w:r>
    </w:p>
    <w:p w14:paraId="36552797" w14:textId="77777777" w:rsidR="0049523F" w:rsidRDefault="0049523F" w:rsidP="0049523F">
      <w:pPr>
        <w:spacing w:after="120" w:line="264" w:lineRule="auto"/>
        <w:ind w:right="4195"/>
        <w:rPr>
          <w:rFonts w:ascii="Cambria" w:hAnsi="Cambria" w:cs="Cambria"/>
        </w:rPr>
      </w:pPr>
      <w:r>
        <w:rPr>
          <w:rFonts w:ascii="Cambria" w:hAnsi="Cambria" w:cs="Cambria"/>
        </w:rPr>
        <w:t>……………………………………………………………………………</w:t>
      </w:r>
    </w:p>
    <w:p w14:paraId="7BDC97D4" w14:textId="77777777" w:rsidR="0049523F" w:rsidRDefault="0049523F" w:rsidP="0049523F">
      <w:pPr>
        <w:spacing w:after="120" w:line="264" w:lineRule="auto"/>
        <w:rPr>
          <w:rFonts w:ascii="Cambria" w:hAnsi="Cambria" w:cs="Cambria"/>
          <w:i/>
          <w:sz w:val="16"/>
          <w:szCs w:val="16"/>
        </w:rPr>
      </w:pPr>
      <w:r>
        <w:rPr>
          <w:rFonts w:ascii="Cambria" w:hAnsi="Cambria" w:cs="Cambria"/>
          <w:i/>
          <w:sz w:val="16"/>
          <w:szCs w:val="16"/>
        </w:rPr>
        <w:t>(imię, nazwisko, stanowisko/podstawa do reprezentacji)</w:t>
      </w:r>
    </w:p>
    <w:p w14:paraId="58B9A743" w14:textId="77777777" w:rsidR="0049523F" w:rsidRDefault="0049523F" w:rsidP="0049523F">
      <w:pPr>
        <w:shd w:val="clear" w:color="auto" w:fill="FFFFFF"/>
        <w:jc w:val="center"/>
        <w:rPr>
          <w:rFonts w:ascii="Cambria" w:hAnsi="Cambria" w:cs="Cambria"/>
          <w:b/>
          <w:sz w:val="16"/>
          <w:szCs w:val="16"/>
          <w:u w:val="single"/>
        </w:rPr>
      </w:pPr>
    </w:p>
    <w:p w14:paraId="655289EF" w14:textId="77777777" w:rsidR="0049523F" w:rsidRDefault="0049523F" w:rsidP="0049523F">
      <w:pPr>
        <w:suppressAutoHyphens w:val="0"/>
        <w:jc w:val="center"/>
        <w:rPr>
          <w:rFonts w:ascii="Cambria" w:hAnsi="Cambria" w:cs="Cambria"/>
          <w:b/>
          <w:bCs/>
          <w:sz w:val="28"/>
          <w:szCs w:val="28"/>
        </w:rPr>
      </w:pPr>
      <w:r>
        <w:rPr>
          <w:rFonts w:ascii="Cambria" w:hAnsi="Cambria" w:cs="Cambria"/>
          <w:b/>
          <w:bCs/>
          <w:sz w:val="28"/>
          <w:szCs w:val="28"/>
        </w:rPr>
        <w:t>O Ś W I A D C Z E N I E</w:t>
      </w:r>
    </w:p>
    <w:p w14:paraId="2A827270" w14:textId="77777777" w:rsidR="0049523F" w:rsidRDefault="0049523F" w:rsidP="0049523F">
      <w:pPr>
        <w:suppressAutoHyphens w:val="0"/>
        <w:jc w:val="center"/>
        <w:rPr>
          <w:rFonts w:ascii="Cambria" w:hAnsi="Cambria" w:cs="Cambria"/>
          <w:b/>
          <w:bCs/>
        </w:rPr>
      </w:pPr>
      <w:r>
        <w:rPr>
          <w:rFonts w:ascii="Cambria" w:hAnsi="Cambria" w:cs="Cambria"/>
          <w:b/>
          <w:bCs/>
        </w:rPr>
        <w:t>O PRZYNALEŻNOŚCI / BRAKU PRZYNALEŻNOŚCI</w:t>
      </w:r>
    </w:p>
    <w:p w14:paraId="696CF9A4" w14:textId="77777777" w:rsidR="0049523F" w:rsidRDefault="0049523F" w:rsidP="0049523F">
      <w:pPr>
        <w:suppressAutoHyphens w:val="0"/>
        <w:jc w:val="center"/>
        <w:rPr>
          <w:rFonts w:ascii="Cambria" w:hAnsi="Cambria" w:cs="Cambria"/>
          <w:b/>
          <w:bCs/>
        </w:rPr>
      </w:pPr>
      <w:r>
        <w:rPr>
          <w:rFonts w:ascii="Cambria" w:hAnsi="Cambria" w:cs="Cambria"/>
          <w:b/>
          <w:bCs/>
        </w:rPr>
        <w:t>DO GRUPY KAPITAŁOWEJ</w:t>
      </w:r>
    </w:p>
    <w:p w14:paraId="14B2094F" w14:textId="77777777" w:rsidR="0049523F" w:rsidRDefault="0049523F" w:rsidP="0049523F">
      <w:pPr>
        <w:suppressAutoHyphens w:val="0"/>
        <w:jc w:val="center"/>
        <w:rPr>
          <w:rFonts w:ascii="Cambria" w:hAnsi="Cambria" w:cs="Cambria"/>
          <w:b/>
          <w:bCs/>
        </w:rPr>
      </w:pPr>
      <w:r>
        <w:rPr>
          <w:rFonts w:ascii="Cambria" w:hAnsi="Cambria" w:cs="Cambria"/>
          <w:b/>
          <w:bCs/>
        </w:rPr>
        <w:t xml:space="preserve">o której mowa w art.108 ust. 1 pkt 5 ustawy </w:t>
      </w:r>
      <w:proofErr w:type="spellStart"/>
      <w:r>
        <w:rPr>
          <w:rFonts w:ascii="Cambria" w:hAnsi="Cambria" w:cs="Cambria"/>
          <w:b/>
          <w:bCs/>
        </w:rPr>
        <w:t>Pzp</w:t>
      </w:r>
      <w:proofErr w:type="spellEnd"/>
    </w:p>
    <w:p w14:paraId="0D1BD16D" w14:textId="77777777" w:rsidR="0049523F" w:rsidRDefault="0049523F" w:rsidP="0049523F">
      <w:pPr>
        <w:suppressAutoHyphens w:val="0"/>
        <w:jc w:val="center"/>
      </w:pPr>
      <w:r>
        <w:rPr>
          <w:rFonts w:ascii="Cambria" w:hAnsi="Cambria" w:cs="Cambria"/>
          <w:bCs/>
        </w:rPr>
        <w:t>(</w:t>
      </w:r>
      <w:r>
        <w:rPr>
          <w:rFonts w:ascii="Cambria" w:hAnsi="Cambria" w:cs="Cambria"/>
        </w:rPr>
        <w:t>Dz.U. 2022 poz. 1710 ze zm.)</w:t>
      </w:r>
    </w:p>
    <w:p w14:paraId="7F3DFF23" w14:textId="77777777" w:rsidR="0049523F" w:rsidRDefault="0049523F" w:rsidP="0049523F">
      <w:pPr>
        <w:suppressAutoHyphens w:val="0"/>
        <w:spacing w:before="120" w:after="120"/>
        <w:jc w:val="both"/>
        <w:rPr>
          <w:rFonts w:ascii="Cambria" w:hAnsi="Cambria" w:cs="Cambria"/>
          <w:bCs/>
        </w:rPr>
      </w:pPr>
    </w:p>
    <w:p w14:paraId="0871D8EE" w14:textId="77777777" w:rsidR="0049523F" w:rsidRDefault="0049523F" w:rsidP="0049523F">
      <w:pPr>
        <w:suppressAutoHyphens w:val="0"/>
        <w:spacing w:before="120" w:after="120"/>
        <w:jc w:val="both"/>
        <w:rPr>
          <w:rFonts w:ascii="Cambria" w:hAnsi="Cambria" w:cs="Cambria"/>
          <w:bCs/>
        </w:rPr>
      </w:pPr>
      <w:r>
        <w:rPr>
          <w:rFonts w:ascii="Cambria" w:hAnsi="Cambria" w:cs="Cambria"/>
          <w:bCs/>
        </w:rPr>
        <w:t xml:space="preserve">Składając ofertę w postępowaniu o udzielenie zamówienia publicznego w trybie przetargu nieograniczonego, którego przedmiotem zamówienia jest: </w:t>
      </w:r>
    </w:p>
    <w:p w14:paraId="129BD5A4" w14:textId="77777777" w:rsidR="0049523F" w:rsidRDefault="0049523F" w:rsidP="0049523F">
      <w:pPr>
        <w:shd w:val="clear" w:color="auto" w:fill="FFFFFF"/>
        <w:suppressAutoHyphens w:val="0"/>
        <w:spacing w:before="120" w:after="120"/>
        <w:jc w:val="both"/>
      </w:pPr>
      <w:r>
        <w:rPr>
          <w:rFonts w:ascii="Cambria" w:hAnsi="Cambria" w:cs="Cambria"/>
          <w:b/>
          <w:bCs/>
          <w:shd w:val="clear" w:color="auto" w:fill="FFFFFF"/>
        </w:rPr>
        <w:t>„</w:t>
      </w:r>
      <w:r>
        <w:rPr>
          <w:rStyle w:val="Mocnowyrniony"/>
          <w:rFonts w:ascii="Cambria" w:hAnsi="Cambria" w:cs="Cambria"/>
          <w:color w:val="000000"/>
          <w:shd w:val="clear" w:color="auto" w:fill="FFFFFF"/>
        </w:rPr>
        <w:t>Modernizacja oświetlenia ulicznego w gminie Rajgród</w:t>
      </w:r>
      <w:r>
        <w:rPr>
          <w:rFonts w:ascii="Cambria" w:hAnsi="Cambria" w:cs="Cambria"/>
          <w:b/>
          <w:bCs/>
          <w:iCs/>
          <w:shd w:val="clear" w:color="auto" w:fill="FFFFFF"/>
        </w:rPr>
        <w:t>”</w:t>
      </w:r>
      <w:r>
        <w:rPr>
          <w:rFonts w:ascii="Cambria" w:hAnsi="Cambria" w:cs="Cambria"/>
          <w:b/>
          <w:shd w:val="clear" w:color="auto" w:fill="FFFFFF"/>
        </w:rPr>
        <w:t>,</w:t>
      </w:r>
      <w:r>
        <w:rPr>
          <w:rFonts w:ascii="Cambria" w:hAnsi="Cambria" w:cs="Cambria"/>
          <w:b/>
        </w:rPr>
        <w:t xml:space="preserve"> </w:t>
      </w:r>
      <w:r>
        <w:rPr>
          <w:rFonts w:ascii="Cambria" w:hAnsi="Cambria" w:cs="Cambria"/>
          <w:bCs/>
        </w:rPr>
        <w:t>oświadczam, że podmiot, który reprezentuję:</w:t>
      </w:r>
    </w:p>
    <w:p w14:paraId="7F5FAA60" w14:textId="77777777" w:rsidR="0049523F" w:rsidRDefault="0049523F" w:rsidP="0049523F">
      <w:pPr>
        <w:widowControl/>
        <w:numPr>
          <w:ilvl w:val="0"/>
          <w:numId w:val="24"/>
        </w:numPr>
        <w:suppressAutoHyphens w:val="0"/>
        <w:spacing w:before="120" w:after="120"/>
        <w:jc w:val="both"/>
        <w:textAlignment w:val="auto"/>
      </w:pPr>
      <w:r>
        <w:rPr>
          <w:rFonts w:ascii="Cambria" w:hAnsi="Cambria" w:cs="Cambria"/>
          <w:bCs/>
        </w:rPr>
        <w:t>Nie należy do grupy kapitałowej, w rozumieniu ustawy z dnia 16 lutego 2007 r. o ochronie konkurencji i konsumentów (tekst jednolity Dz.U. 2021 poz. 275)</w:t>
      </w:r>
      <w:r>
        <w:rPr>
          <w:rFonts w:ascii="Cambria" w:hAnsi="Cambria" w:cs="Cambria"/>
          <w:b/>
          <w:bCs/>
        </w:rPr>
        <w:t>*</w:t>
      </w:r>
    </w:p>
    <w:p w14:paraId="14180EC0" w14:textId="77777777" w:rsidR="0049523F" w:rsidRDefault="0049523F" w:rsidP="0049523F">
      <w:pPr>
        <w:widowControl/>
        <w:numPr>
          <w:ilvl w:val="0"/>
          <w:numId w:val="24"/>
        </w:numPr>
        <w:suppressAutoHyphens w:val="0"/>
        <w:spacing w:before="120" w:after="120"/>
        <w:jc w:val="both"/>
        <w:textAlignment w:val="auto"/>
      </w:pPr>
      <w:r>
        <w:rPr>
          <w:rFonts w:ascii="Cambria" w:hAnsi="Cambria" w:cs="Cambria"/>
          <w:bCs/>
        </w:rPr>
        <w:t>Należy do grupy kapitałowej w rozumieniu ustawy z dnia 16 lutego 2007 r. o ochronie konkurencji i konsumentów (tekst jednolity Dz.U. 2021 poz. 275), w której skład wchodzą poniższe podmioty:</w:t>
      </w:r>
      <w:r>
        <w:rPr>
          <w:rFonts w:ascii="Cambria" w:hAnsi="Cambria" w:cs="Cambria"/>
          <w:b/>
          <w:bCs/>
        </w:rPr>
        <w:t>*</w:t>
      </w:r>
    </w:p>
    <w:p w14:paraId="79FAA88C" w14:textId="77777777" w:rsidR="0049523F" w:rsidRDefault="0049523F" w:rsidP="0049523F">
      <w:pPr>
        <w:suppressAutoHyphens w:val="0"/>
        <w:spacing w:before="120" w:after="120"/>
        <w:jc w:val="both"/>
        <w:rPr>
          <w:rFonts w:ascii="Cambria" w:hAnsi="Cambria" w:cs="Cambria"/>
        </w:rPr>
      </w:pPr>
      <w:r>
        <w:rPr>
          <w:rFonts w:ascii="Cambria" w:hAnsi="Cambria" w:cs="Cambria"/>
        </w:rPr>
        <w:t>____________________________________________________________________________________________________________</w:t>
      </w:r>
    </w:p>
    <w:p w14:paraId="20210A08" w14:textId="77777777" w:rsidR="0049523F" w:rsidRDefault="0049523F" w:rsidP="0049523F">
      <w:pPr>
        <w:suppressAutoHyphens w:val="0"/>
        <w:spacing w:before="120" w:after="120"/>
        <w:ind w:left="720"/>
        <w:jc w:val="center"/>
      </w:pPr>
      <w:r>
        <w:rPr>
          <w:rFonts w:ascii="Cambria" w:eastAsia="Cambria" w:hAnsi="Cambria" w:cs="Cambria"/>
          <w:bCs/>
          <w:vertAlign w:val="superscript"/>
        </w:rPr>
        <w:t xml:space="preserve"> </w:t>
      </w:r>
      <w:r>
        <w:rPr>
          <w:rFonts w:ascii="Cambria" w:hAnsi="Cambria" w:cs="Cambria"/>
          <w:bCs/>
          <w:vertAlign w:val="superscript"/>
        </w:rPr>
        <w:t>(nazwa Wykonawcy)</w:t>
      </w:r>
      <w:r>
        <w:rPr>
          <w:rFonts w:ascii="Cambria" w:hAnsi="Cambria" w:cs="Cambria"/>
          <w:b/>
          <w:bCs/>
          <w:vertAlign w:val="superscript"/>
        </w:rPr>
        <w:t xml:space="preserve"> </w:t>
      </w:r>
      <w:r>
        <w:rPr>
          <w:rFonts w:ascii="Cambria" w:hAnsi="Cambria" w:cs="Cambria"/>
          <w:vertAlign w:val="superscript"/>
        </w:rPr>
        <w:t>który/którzy złożyli odrębne oferty w niniejszym postępowaniu)</w:t>
      </w:r>
    </w:p>
    <w:p w14:paraId="2E8AA275" w14:textId="77777777" w:rsidR="0049523F" w:rsidRDefault="0049523F" w:rsidP="0049523F">
      <w:pPr>
        <w:tabs>
          <w:tab w:val="left" w:pos="315"/>
        </w:tabs>
        <w:suppressAutoHyphens w:val="0"/>
        <w:spacing w:before="120" w:after="120"/>
        <w:jc w:val="both"/>
        <w:rPr>
          <w:rFonts w:ascii="Cambria" w:hAnsi="Cambria" w:cs="Cambria"/>
          <w:bCs/>
        </w:rPr>
      </w:pPr>
      <w:r>
        <w:rPr>
          <w:rFonts w:ascii="Cambria" w:hAnsi="Cambria" w:cs="Cambria"/>
          <w:bCs/>
        </w:rPr>
        <w:t>Jednocześnie przedkładam dokumenty, informacje potwierdzające przygotowanie oferty, w postępowaniu niezależnie od innego wykonawcy należącego do tej samej grupy kapitałowej:</w:t>
      </w:r>
    </w:p>
    <w:p w14:paraId="17873C45" w14:textId="77777777" w:rsidR="0049523F" w:rsidRDefault="0049523F" w:rsidP="0049523F">
      <w:pPr>
        <w:tabs>
          <w:tab w:val="left" w:pos="315"/>
        </w:tabs>
        <w:suppressAutoHyphens w:val="0"/>
        <w:spacing w:before="120" w:after="120"/>
        <w:jc w:val="both"/>
        <w:rPr>
          <w:rFonts w:ascii="Cambria" w:hAnsi="Cambria" w:cs="Cambria"/>
        </w:rPr>
      </w:pPr>
      <w:r>
        <w:rPr>
          <w:rFonts w:ascii="Cambria" w:hAnsi="Cambria" w:cs="Cambria"/>
        </w:rPr>
        <w:t>_____________________________________________________________________________________________________________</w:t>
      </w:r>
    </w:p>
    <w:p w14:paraId="3A1FEDC5" w14:textId="77777777" w:rsidR="0049523F" w:rsidRDefault="0049523F" w:rsidP="0049523F">
      <w:pPr>
        <w:tabs>
          <w:tab w:val="left" w:pos="890"/>
        </w:tabs>
        <w:suppressAutoHyphens w:val="0"/>
        <w:spacing w:before="120" w:after="120"/>
        <w:rPr>
          <w:rFonts w:ascii="Cambria" w:hAnsi="Cambria" w:cs="Cambria"/>
          <w:bCs/>
        </w:rPr>
      </w:pPr>
    </w:p>
    <w:p w14:paraId="75F17C13" w14:textId="77777777" w:rsidR="0049523F" w:rsidRDefault="0049523F" w:rsidP="0049523F">
      <w:pPr>
        <w:tabs>
          <w:tab w:val="left" w:pos="890"/>
        </w:tabs>
        <w:suppressAutoHyphens w:val="0"/>
        <w:spacing w:before="120" w:after="120"/>
        <w:rPr>
          <w:rFonts w:ascii="Cambria" w:hAnsi="Cambria" w:cs="Cambria"/>
          <w:bCs/>
          <w:sz w:val="18"/>
          <w:szCs w:val="18"/>
        </w:rPr>
      </w:pPr>
      <w:r>
        <w:rPr>
          <w:rFonts w:ascii="Cambria" w:hAnsi="Cambria" w:cs="Cambria"/>
          <w:bCs/>
          <w:sz w:val="18"/>
          <w:szCs w:val="18"/>
        </w:rPr>
        <w:t>* niewłaściwe skreślić</w:t>
      </w:r>
    </w:p>
    <w:p w14:paraId="4C31D91E" w14:textId="77777777" w:rsidR="0049523F" w:rsidRDefault="0049523F" w:rsidP="0049523F">
      <w:pPr>
        <w:suppressAutoHyphens w:val="0"/>
        <w:spacing w:before="120" w:after="120"/>
        <w:jc w:val="both"/>
        <w:rPr>
          <w:rFonts w:ascii="Cambria" w:hAnsi="Cambria" w:cs="Cambria"/>
          <w:bCs/>
          <w:sz w:val="18"/>
          <w:szCs w:val="18"/>
        </w:rPr>
      </w:pPr>
    </w:p>
    <w:p w14:paraId="2F632340"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094C0F71"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45F91693" w14:textId="77777777" w:rsidR="0049523F" w:rsidRDefault="0049523F" w:rsidP="0049523F">
      <w:pPr>
        <w:shd w:val="clear" w:color="auto" w:fill="FFFFFF"/>
        <w:tabs>
          <w:tab w:val="left" w:pos="902"/>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Zamawiający zaleca zapisanie dokumentu w formacie PDF.</w:t>
      </w:r>
      <w:r>
        <w:br w:type="page"/>
      </w:r>
    </w:p>
    <w:p w14:paraId="7FE3EBE7" w14:textId="77777777" w:rsidR="0049523F" w:rsidRDefault="0049523F" w:rsidP="0049523F">
      <w:pPr>
        <w:shd w:val="clear" w:color="auto" w:fill="FFFFFF"/>
        <w:spacing w:after="120" w:line="264" w:lineRule="auto"/>
        <w:jc w:val="right"/>
        <w:rPr>
          <w:rFonts w:ascii="Cambria" w:hAnsi="Cambria" w:cs="Cambria"/>
          <w:b/>
          <w:szCs w:val="18"/>
        </w:rPr>
      </w:pPr>
      <w:r>
        <w:rPr>
          <w:rFonts w:ascii="Cambria" w:hAnsi="Cambria" w:cs="Cambria"/>
          <w:b/>
          <w:szCs w:val="18"/>
        </w:rPr>
        <w:lastRenderedPageBreak/>
        <w:t>Załącznik nr 4 do SWZ</w:t>
      </w:r>
    </w:p>
    <w:p w14:paraId="65DDE956" w14:textId="77777777" w:rsidR="0049523F" w:rsidRDefault="0049523F" w:rsidP="0049523F">
      <w:pPr>
        <w:widowControl/>
        <w:pBdr>
          <w:bottom w:val="single" w:sz="4" w:space="1" w:color="000000"/>
        </w:pBdr>
        <w:spacing w:after="120" w:line="264" w:lineRule="auto"/>
        <w:textAlignment w:val="auto"/>
        <w:rPr>
          <w:rFonts w:ascii="Cambria" w:eastAsia="Calibri" w:hAnsi="Cambria" w:cs="Cambria"/>
          <w:b/>
          <w:bCs/>
          <w:kern w:val="0"/>
          <w:sz w:val="10"/>
          <w:szCs w:val="10"/>
          <w:lang w:eastAsia="en-US"/>
        </w:rPr>
      </w:pPr>
    </w:p>
    <w:p w14:paraId="0D4D8227" w14:textId="77777777" w:rsidR="0049523F" w:rsidRDefault="0049523F" w:rsidP="0049523F">
      <w:pPr>
        <w:widowControl/>
        <w:pBdr>
          <w:bottom w:val="single" w:sz="4" w:space="1" w:color="000000"/>
        </w:pBdr>
        <w:jc w:val="center"/>
        <w:textAlignment w:val="auto"/>
        <w:rPr>
          <w:rFonts w:ascii="Cambria" w:eastAsia="Calibri" w:hAnsi="Cambria" w:cs="Cambria"/>
          <w:b/>
          <w:bCs/>
          <w:kern w:val="0"/>
          <w:lang w:eastAsia="en-US"/>
        </w:rPr>
      </w:pPr>
      <w:r>
        <w:rPr>
          <w:rFonts w:ascii="Cambria" w:eastAsia="Calibri" w:hAnsi="Cambria" w:cs="Cambria"/>
          <w:b/>
          <w:bCs/>
          <w:kern w:val="0"/>
          <w:lang w:eastAsia="en-US"/>
        </w:rPr>
        <w:t>Oświadczenie Wykonawcy o aktualności informacji zawartych w oświadczeniu,</w:t>
      </w:r>
      <w:r>
        <w:rPr>
          <w:rFonts w:ascii="Cambria" w:eastAsia="Calibri" w:hAnsi="Cambria" w:cs="Cambria"/>
          <w:b/>
          <w:bCs/>
          <w:kern w:val="0"/>
          <w:lang w:eastAsia="en-US"/>
        </w:rPr>
        <w:br/>
        <w:t xml:space="preserve">o którym mowa w art. 125 ust. 1 ustawy </w:t>
      </w:r>
      <w:proofErr w:type="spellStart"/>
      <w:r>
        <w:rPr>
          <w:rFonts w:ascii="Cambria" w:eastAsia="Calibri" w:hAnsi="Cambria" w:cs="Cambria"/>
          <w:b/>
          <w:bCs/>
          <w:kern w:val="0"/>
          <w:lang w:eastAsia="en-US"/>
        </w:rPr>
        <w:t>Pzp</w:t>
      </w:r>
      <w:proofErr w:type="spellEnd"/>
      <w:r>
        <w:rPr>
          <w:rFonts w:ascii="Cambria" w:eastAsia="Calibri" w:hAnsi="Cambria" w:cs="Cambria"/>
          <w:b/>
          <w:bCs/>
          <w:kern w:val="0"/>
          <w:lang w:eastAsia="en-US"/>
        </w:rPr>
        <w:t xml:space="preserve"> (wzór)</w:t>
      </w:r>
    </w:p>
    <w:p w14:paraId="7186D9F2" w14:textId="77777777" w:rsidR="0049523F" w:rsidRDefault="0049523F" w:rsidP="0049523F">
      <w:pPr>
        <w:widowControl/>
        <w:pBdr>
          <w:bottom w:val="single" w:sz="4" w:space="1" w:color="000000"/>
        </w:pBdr>
        <w:jc w:val="center"/>
        <w:textAlignment w:val="auto"/>
        <w:rPr>
          <w:rFonts w:ascii="Cambria" w:hAnsi="Cambria" w:cs="Cambria"/>
          <w:b/>
        </w:rPr>
      </w:pPr>
      <w:r>
        <w:rPr>
          <w:rFonts w:ascii="Cambria" w:hAnsi="Cambria" w:cs="Cambria"/>
          <w:b/>
        </w:rPr>
        <w:t>dotyczące aktualności informacji zawartych w JEDZ</w:t>
      </w:r>
    </w:p>
    <w:p w14:paraId="5D641991" w14:textId="77777777" w:rsidR="0049523F" w:rsidRDefault="0049523F" w:rsidP="0049523F">
      <w:pPr>
        <w:widowControl/>
        <w:spacing w:after="120" w:line="264" w:lineRule="auto"/>
        <w:jc w:val="center"/>
        <w:textAlignment w:val="auto"/>
      </w:pPr>
      <w:r>
        <w:rPr>
          <w:rFonts w:ascii="Cambria" w:eastAsia="Calibri" w:hAnsi="Cambria" w:cs="Cambria"/>
          <w:b/>
          <w:i/>
          <w:color w:val="FF0000"/>
          <w:kern w:val="0"/>
          <w:szCs w:val="26"/>
          <w:lang w:eastAsia="en-US"/>
        </w:rPr>
        <w:t>(</w:t>
      </w:r>
      <w:r>
        <w:rPr>
          <w:rFonts w:ascii="Cambria" w:eastAsia="Calibri" w:hAnsi="Cambria" w:cs="Cambria"/>
          <w:b/>
          <w:i/>
          <w:color w:val="FF0000"/>
          <w:kern w:val="0"/>
          <w:szCs w:val="26"/>
          <w:u w:val="single"/>
          <w:lang w:eastAsia="en-US"/>
        </w:rPr>
        <w:t>składane na wezwanie Zamawiającego</w:t>
      </w:r>
      <w:r>
        <w:rPr>
          <w:rFonts w:ascii="Cambria" w:eastAsia="Calibri" w:hAnsi="Cambria" w:cs="Cambria"/>
          <w:b/>
          <w:i/>
          <w:color w:val="FF0000"/>
          <w:kern w:val="0"/>
          <w:szCs w:val="26"/>
          <w:lang w:eastAsia="en-US"/>
        </w:rPr>
        <w:t>)</w:t>
      </w:r>
    </w:p>
    <w:p w14:paraId="6435A4DE" w14:textId="77777777" w:rsidR="0049523F" w:rsidRDefault="0049523F" w:rsidP="0049523F">
      <w:pPr>
        <w:spacing w:after="120" w:line="264" w:lineRule="auto"/>
        <w:rPr>
          <w:rFonts w:ascii="Cambria" w:hAnsi="Cambria" w:cs="Cambria"/>
          <w:b/>
          <w:u w:val="single"/>
        </w:rPr>
      </w:pPr>
      <w:r>
        <w:rPr>
          <w:rFonts w:ascii="Cambria" w:hAnsi="Cambria" w:cs="Cambria"/>
          <w:b/>
          <w:u w:val="single"/>
        </w:rPr>
        <w:t>WYKONAWCA:</w:t>
      </w:r>
    </w:p>
    <w:p w14:paraId="7902C6A4" w14:textId="77777777" w:rsidR="0049523F" w:rsidRDefault="0049523F" w:rsidP="0049523F">
      <w:pPr>
        <w:spacing w:after="120" w:line="264" w:lineRule="auto"/>
        <w:ind w:right="4195"/>
        <w:rPr>
          <w:rFonts w:ascii="Cambria" w:hAnsi="Cambria" w:cs="Cambria"/>
        </w:rPr>
      </w:pPr>
      <w:r>
        <w:rPr>
          <w:rFonts w:ascii="Cambria" w:hAnsi="Cambria" w:cs="Cambria"/>
        </w:rPr>
        <w:t>……………………………………………………………………………</w:t>
      </w:r>
    </w:p>
    <w:p w14:paraId="7A8B744A" w14:textId="77777777" w:rsidR="0049523F" w:rsidRDefault="0049523F" w:rsidP="0049523F">
      <w:pPr>
        <w:spacing w:after="120" w:line="264" w:lineRule="auto"/>
        <w:ind w:right="4195"/>
        <w:rPr>
          <w:rFonts w:ascii="Cambria" w:hAnsi="Cambria" w:cs="Cambria"/>
        </w:rPr>
      </w:pPr>
      <w:r>
        <w:rPr>
          <w:rFonts w:ascii="Cambria" w:hAnsi="Cambria" w:cs="Cambria"/>
        </w:rPr>
        <w:t>……………………………………………………………………………</w:t>
      </w:r>
    </w:p>
    <w:p w14:paraId="52F93EAE" w14:textId="77777777" w:rsidR="0049523F" w:rsidRDefault="0049523F" w:rsidP="0049523F">
      <w:pPr>
        <w:spacing w:after="120" w:line="264" w:lineRule="auto"/>
        <w:ind w:right="4195"/>
        <w:rPr>
          <w:rFonts w:ascii="Cambria" w:hAnsi="Cambria" w:cs="Cambria"/>
          <w:i/>
          <w:sz w:val="16"/>
          <w:szCs w:val="16"/>
        </w:rPr>
      </w:pPr>
      <w:r>
        <w:rPr>
          <w:rFonts w:ascii="Cambria" w:hAnsi="Cambria" w:cs="Cambria"/>
          <w:i/>
          <w:sz w:val="16"/>
          <w:szCs w:val="16"/>
        </w:rPr>
        <w:t>(pełna nazwa/firma, adres, w zależności od podmiotu: NIP/PESEL, KRS/CEIDG)</w:t>
      </w:r>
    </w:p>
    <w:p w14:paraId="3EE68688" w14:textId="77777777" w:rsidR="0049523F" w:rsidRDefault="0049523F" w:rsidP="0049523F">
      <w:pPr>
        <w:spacing w:after="120" w:line="264" w:lineRule="auto"/>
        <w:rPr>
          <w:rFonts w:ascii="Cambria" w:hAnsi="Cambria" w:cs="Cambria"/>
          <w:u w:val="single"/>
        </w:rPr>
      </w:pPr>
      <w:r>
        <w:rPr>
          <w:rFonts w:ascii="Cambria" w:hAnsi="Cambria" w:cs="Cambria"/>
          <w:u w:val="single"/>
        </w:rPr>
        <w:t>reprezentowany przez:</w:t>
      </w:r>
    </w:p>
    <w:p w14:paraId="2CC3E9C5" w14:textId="77777777" w:rsidR="0049523F" w:rsidRDefault="0049523F" w:rsidP="0049523F">
      <w:pPr>
        <w:spacing w:after="120" w:line="264" w:lineRule="auto"/>
        <w:ind w:right="4195"/>
        <w:rPr>
          <w:rFonts w:ascii="Cambria" w:hAnsi="Cambria" w:cs="Cambria"/>
        </w:rPr>
      </w:pPr>
      <w:r>
        <w:rPr>
          <w:rFonts w:ascii="Cambria" w:hAnsi="Cambria" w:cs="Cambria"/>
        </w:rPr>
        <w:t>……………………………………………………………………………</w:t>
      </w:r>
    </w:p>
    <w:p w14:paraId="72EC06A7" w14:textId="77777777" w:rsidR="0049523F" w:rsidRDefault="0049523F" w:rsidP="0049523F">
      <w:pPr>
        <w:spacing w:after="120" w:line="264" w:lineRule="auto"/>
        <w:ind w:right="4195"/>
        <w:rPr>
          <w:rFonts w:ascii="Cambria" w:hAnsi="Cambria" w:cs="Cambria"/>
        </w:rPr>
      </w:pPr>
      <w:r>
        <w:rPr>
          <w:rFonts w:ascii="Cambria" w:hAnsi="Cambria" w:cs="Cambria"/>
        </w:rPr>
        <w:t>……………………………………………………………………………</w:t>
      </w:r>
    </w:p>
    <w:p w14:paraId="63C81792" w14:textId="77777777" w:rsidR="0049523F" w:rsidRDefault="0049523F" w:rsidP="0049523F">
      <w:pPr>
        <w:spacing w:after="120" w:line="264" w:lineRule="auto"/>
        <w:rPr>
          <w:rFonts w:ascii="Cambria" w:hAnsi="Cambria" w:cs="Cambria"/>
          <w:i/>
          <w:sz w:val="16"/>
          <w:szCs w:val="16"/>
        </w:rPr>
      </w:pPr>
      <w:r>
        <w:rPr>
          <w:rFonts w:ascii="Cambria" w:hAnsi="Cambria" w:cs="Cambria"/>
          <w:i/>
          <w:sz w:val="16"/>
          <w:szCs w:val="16"/>
        </w:rPr>
        <w:t>(imię, nazwisko, stanowisko/podstawa do reprezentacji)</w:t>
      </w:r>
    </w:p>
    <w:p w14:paraId="0E3D3341" w14:textId="77777777" w:rsidR="0049523F" w:rsidRDefault="0049523F" w:rsidP="0049523F">
      <w:pPr>
        <w:widowControl/>
        <w:spacing w:after="120" w:line="264" w:lineRule="auto"/>
        <w:jc w:val="center"/>
        <w:textAlignment w:val="auto"/>
        <w:rPr>
          <w:rFonts w:ascii="Cambria" w:eastAsia="Calibri" w:hAnsi="Cambria" w:cs="Cambria"/>
          <w:b/>
          <w:i/>
          <w:color w:val="FF0000"/>
          <w:kern w:val="0"/>
          <w:sz w:val="26"/>
          <w:szCs w:val="26"/>
          <w:lang w:eastAsia="en-US"/>
        </w:rPr>
      </w:pPr>
    </w:p>
    <w:p w14:paraId="5CE3F7B7" w14:textId="77777777" w:rsidR="0049523F" w:rsidRDefault="0049523F" w:rsidP="0049523F">
      <w:pPr>
        <w:widowControl/>
        <w:spacing w:after="120" w:line="264" w:lineRule="auto"/>
        <w:jc w:val="both"/>
        <w:textAlignment w:val="auto"/>
      </w:pPr>
      <w:r>
        <w:rPr>
          <w:rFonts w:ascii="Cambria" w:eastAsia="Calibri" w:hAnsi="Cambria" w:cs="Cambria"/>
          <w:kern w:val="0"/>
          <w:lang w:eastAsia="en-US"/>
        </w:rPr>
        <w:t xml:space="preserve">Niniejszym potwierdzam aktualność informacji zawartych w oświadczeniu wstępnym złożonym w postępowaniu o udzielenie zamówienia publicznego, pn.: </w:t>
      </w:r>
      <w:r>
        <w:rPr>
          <w:rFonts w:ascii="Cambria" w:hAnsi="Cambria" w:cs="Cambria"/>
          <w:b/>
          <w:bCs/>
          <w:shd w:val="clear" w:color="auto" w:fill="FFFFFF"/>
        </w:rPr>
        <w:t>„</w:t>
      </w:r>
      <w:r>
        <w:rPr>
          <w:rStyle w:val="Mocnowyrniony"/>
          <w:rFonts w:ascii="Cambria" w:hAnsi="Cambria" w:cs="Cambria"/>
          <w:color w:val="000000"/>
          <w:shd w:val="clear" w:color="auto" w:fill="FFFFFF"/>
        </w:rPr>
        <w:t>Modernizacja oświetlenia ulicznego w gminie Rajgród</w:t>
      </w:r>
      <w:r>
        <w:rPr>
          <w:rFonts w:ascii="Cambria" w:hAnsi="Cambria" w:cs="Cambria"/>
          <w:b/>
          <w:bCs/>
          <w:iCs/>
          <w:shd w:val="clear" w:color="auto" w:fill="FFFFFF"/>
        </w:rPr>
        <w:t>”</w:t>
      </w:r>
      <w:r>
        <w:rPr>
          <w:rFonts w:ascii="Cambria" w:hAnsi="Cambria" w:cs="Cambria"/>
          <w:b/>
          <w:shd w:val="clear" w:color="auto" w:fill="FFFFFF"/>
        </w:rPr>
        <w:t>,</w:t>
      </w:r>
      <w:r>
        <w:rPr>
          <w:rFonts w:ascii="Cambria" w:hAnsi="Cambria" w:cs="Cambria"/>
          <w:b/>
        </w:rPr>
        <w:t xml:space="preserve"> </w:t>
      </w:r>
      <w:r>
        <w:rPr>
          <w:rFonts w:ascii="Cambria" w:eastAsia="Calibri" w:hAnsi="Cambria" w:cs="Cambria"/>
          <w:kern w:val="0"/>
          <w:lang w:eastAsia="en-US"/>
        </w:rPr>
        <w:t xml:space="preserve">na podstawie w art. 125 ust. 1 ustawy </w:t>
      </w:r>
      <w:proofErr w:type="spellStart"/>
      <w:r>
        <w:rPr>
          <w:rFonts w:ascii="Cambria" w:eastAsia="Calibri" w:hAnsi="Cambria" w:cs="Cambria"/>
          <w:kern w:val="0"/>
          <w:lang w:eastAsia="en-US"/>
        </w:rPr>
        <w:t>Pzp</w:t>
      </w:r>
      <w:proofErr w:type="spellEnd"/>
      <w:r>
        <w:rPr>
          <w:rFonts w:ascii="Cambria" w:eastAsia="Calibri" w:hAnsi="Cambria" w:cs="Cambria"/>
          <w:kern w:val="0"/>
          <w:lang w:eastAsia="en-US"/>
        </w:rPr>
        <w:t xml:space="preserve">, w zakresie braku podstaw wykluczenia z postępowania na podstawie art. 108 ust. 1 oraz </w:t>
      </w:r>
      <w:r>
        <w:rPr>
          <w:rFonts w:ascii="Cambria" w:hAnsi="Cambria" w:cs="Cambria"/>
        </w:rPr>
        <w:t>art. 109 ust. 1 pkt 4 ustawy</w:t>
      </w:r>
      <w:r>
        <w:rPr>
          <w:rFonts w:ascii="Cambria" w:eastAsia="Calibri" w:hAnsi="Cambria" w:cs="Cambria"/>
          <w:kern w:val="0"/>
          <w:lang w:eastAsia="en-US"/>
        </w:rPr>
        <w:t xml:space="preserve"> </w:t>
      </w:r>
      <w:r>
        <w:rPr>
          <w:rFonts w:ascii="Cambria" w:eastAsia="Calibri" w:hAnsi="Cambria" w:cs="Cambria"/>
          <w:lang w:eastAsia="en-US"/>
        </w:rPr>
        <w:t xml:space="preserve"> z dnia 16 kwietnia 2022 r. o szczególnych rozwiązaniach w zakresie przeciwdziałania wspieraniu agresji na Ukrainę oraz służących ochronie bezpieczeństwa narodowego</w:t>
      </w:r>
      <w:r>
        <w:rPr>
          <w:rFonts w:ascii="Cambria" w:eastAsia="Calibri" w:hAnsi="Cambria" w:cs="Cambria"/>
          <w:kern w:val="0"/>
          <w:lang w:eastAsia="en-US"/>
        </w:rPr>
        <w:t>.</w:t>
      </w:r>
    </w:p>
    <w:p w14:paraId="30A2FCAD" w14:textId="77777777" w:rsidR="0049523F" w:rsidRDefault="0049523F" w:rsidP="0049523F">
      <w:pPr>
        <w:widowControl/>
        <w:spacing w:after="120" w:line="264" w:lineRule="auto"/>
        <w:jc w:val="both"/>
        <w:textAlignment w:val="auto"/>
        <w:rPr>
          <w:rFonts w:ascii="Cambria" w:eastAsia="Calibri" w:hAnsi="Cambria" w:cs="Cambria"/>
          <w:kern w:val="0"/>
          <w:lang w:eastAsia="en-US"/>
        </w:rPr>
      </w:pPr>
    </w:p>
    <w:p w14:paraId="77C4407A" w14:textId="77777777" w:rsidR="0049523F" w:rsidRDefault="0049523F" w:rsidP="0049523F">
      <w:pPr>
        <w:widowControl/>
        <w:spacing w:after="120" w:line="264" w:lineRule="auto"/>
        <w:jc w:val="both"/>
        <w:textAlignment w:val="auto"/>
        <w:rPr>
          <w:rFonts w:ascii="Cambria" w:eastAsia="Calibri" w:hAnsi="Cambria" w:cs="Cambria"/>
          <w:kern w:val="0"/>
          <w:lang w:eastAsia="en-US"/>
        </w:rPr>
      </w:pPr>
    </w:p>
    <w:p w14:paraId="3EEA7B09" w14:textId="77777777" w:rsidR="0049523F" w:rsidRDefault="0049523F" w:rsidP="0049523F">
      <w:pPr>
        <w:widowControl/>
        <w:spacing w:after="120" w:line="264" w:lineRule="auto"/>
        <w:jc w:val="both"/>
        <w:textAlignment w:val="auto"/>
        <w:rPr>
          <w:rFonts w:ascii="Cambria" w:eastAsia="Calibri" w:hAnsi="Cambria" w:cs="Cambria"/>
          <w:kern w:val="0"/>
          <w:lang w:eastAsia="en-US"/>
        </w:rPr>
      </w:pPr>
    </w:p>
    <w:p w14:paraId="447EE5B5" w14:textId="77777777" w:rsidR="0049523F" w:rsidRDefault="0049523F" w:rsidP="0049523F">
      <w:pPr>
        <w:widowControl/>
        <w:spacing w:after="120" w:line="264" w:lineRule="auto"/>
        <w:jc w:val="both"/>
        <w:textAlignment w:val="auto"/>
        <w:rPr>
          <w:rFonts w:ascii="Cambria" w:eastAsia="Calibri" w:hAnsi="Cambria" w:cs="Cambria"/>
          <w:kern w:val="0"/>
          <w:lang w:eastAsia="en-US"/>
        </w:rPr>
      </w:pPr>
    </w:p>
    <w:p w14:paraId="533F17A3"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367A9B9C"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18B08FE2" w14:textId="77777777" w:rsidR="0049523F" w:rsidRDefault="0049523F" w:rsidP="0049523F">
      <w:pPr>
        <w:shd w:val="clear" w:color="auto" w:fill="FFFFFF"/>
        <w:tabs>
          <w:tab w:val="left" w:pos="902"/>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Zamawiający zaleca zapisanie dokumentu w formacie PDF.</w:t>
      </w:r>
    </w:p>
    <w:p w14:paraId="488C8D45" w14:textId="77777777" w:rsidR="0049523F" w:rsidRDefault="0049523F" w:rsidP="0049523F">
      <w:pPr>
        <w:suppressAutoHyphens w:val="0"/>
        <w:rPr>
          <w:rFonts w:ascii="Cambria" w:hAnsi="Cambria" w:cs="Cambria"/>
          <w:b/>
          <w:bCs/>
          <w:i/>
          <w:iCs/>
          <w:color w:val="FF0000"/>
          <w:sz w:val="20"/>
          <w:szCs w:val="20"/>
          <w:u w:val="single"/>
        </w:rPr>
      </w:pPr>
    </w:p>
    <w:p w14:paraId="5314646F" w14:textId="77777777" w:rsidR="0049523F" w:rsidRDefault="0049523F" w:rsidP="0049523F">
      <w:pPr>
        <w:shd w:val="clear" w:color="auto" w:fill="FFFFFF"/>
        <w:spacing w:after="120" w:line="264" w:lineRule="auto"/>
        <w:rPr>
          <w:rFonts w:ascii="Cambria" w:hAnsi="Cambria" w:cs="Cambria"/>
          <w:b/>
          <w:bCs/>
          <w:i/>
          <w:iCs/>
          <w:color w:val="FF0000"/>
          <w:sz w:val="18"/>
          <w:szCs w:val="18"/>
          <w:u w:val="single"/>
        </w:rPr>
      </w:pPr>
      <w:r>
        <w:br w:type="page"/>
      </w:r>
    </w:p>
    <w:p w14:paraId="505DE465" w14:textId="77777777" w:rsidR="0049523F" w:rsidRDefault="0049523F" w:rsidP="0049523F">
      <w:pPr>
        <w:shd w:val="clear" w:color="auto" w:fill="FFFFFF"/>
        <w:spacing w:after="120" w:line="264" w:lineRule="auto"/>
        <w:jc w:val="right"/>
        <w:rPr>
          <w:rFonts w:ascii="Cambria" w:hAnsi="Cambria" w:cs="Cambria"/>
          <w:b/>
          <w:color w:val="000000"/>
        </w:rPr>
      </w:pPr>
      <w:r>
        <w:rPr>
          <w:rFonts w:ascii="Cambria" w:hAnsi="Cambria" w:cs="Cambria"/>
          <w:b/>
          <w:color w:val="000000"/>
        </w:rPr>
        <w:lastRenderedPageBreak/>
        <w:t>Załącznik nr 5 do SWZ</w:t>
      </w:r>
    </w:p>
    <w:p w14:paraId="3D0FCA03" w14:textId="77777777" w:rsidR="0049523F" w:rsidRDefault="0049523F" w:rsidP="0049523F">
      <w:pPr>
        <w:spacing w:after="120" w:line="264" w:lineRule="auto"/>
        <w:rPr>
          <w:rFonts w:ascii="Cambria" w:hAnsi="Cambria" w:cs="Cambria"/>
          <w:b/>
          <w:u w:val="single"/>
        </w:rPr>
      </w:pPr>
      <w:r>
        <w:rPr>
          <w:rFonts w:ascii="Cambria" w:hAnsi="Cambria" w:cs="Cambria"/>
          <w:b/>
          <w:u w:val="single"/>
        </w:rPr>
        <w:t>WYKONAWCA:</w:t>
      </w:r>
    </w:p>
    <w:p w14:paraId="21C5AE55" w14:textId="77777777" w:rsidR="0049523F" w:rsidRDefault="0049523F" w:rsidP="0049523F">
      <w:pPr>
        <w:spacing w:after="120" w:line="264" w:lineRule="auto"/>
        <w:ind w:right="4195"/>
        <w:rPr>
          <w:rFonts w:ascii="Cambria" w:hAnsi="Cambria" w:cs="Cambria"/>
        </w:rPr>
      </w:pPr>
      <w:r>
        <w:rPr>
          <w:rFonts w:ascii="Cambria" w:hAnsi="Cambria" w:cs="Cambria"/>
        </w:rPr>
        <w:t>……………………………………………………………………………</w:t>
      </w:r>
    </w:p>
    <w:p w14:paraId="37BDB32B" w14:textId="77777777" w:rsidR="0049523F" w:rsidRDefault="0049523F" w:rsidP="0049523F">
      <w:pPr>
        <w:spacing w:after="120" w:line="264" w:lineRule="auto"/>
        <w:ind w:right="4195"/>
        <w:rPr>
          <w:rFonts w:ascii="Cambria" w:hAnsi="Cambria" w:cs="Cambria"/>
        </w:rPr>
      </w:pPr>
      <w:r>
        <w:rPr>
          <w:rFonts w:ascii="Cambria" w:hAnsi="Cambria" w:cs="Cambria"/>
        </w:rPr>
        <w:t>……………………………………………………………………………</w:t>
      </w:r>
    </w:p>
    <w:p w14:paraId="038F4C9F" w14:textId="77777777" w:rsidR="0049523F" w:rsidRDefault="0049523F" w:rsidP="0049523F">
      <w:pPr>
        <w:spacing w:after="120" w:line="264" w:lineRule="auto"/>
        <w:ind w:right="4195"/>
        <w:rPr>
          <w:rFonts w:ascii="Cambria" w:hAnsi="Cambria" w:cs="Cambria"/>
          <w:i/>
          <w:sz w:val="16"/>
          <w:szCs w:val="16"/>
        </w:rPr>
      </w:pPr>
      <w:r>
        <w:rPr>
          <w:rFonts w:ascii="Cambria" w:hAnsi="Cambria" w:cs="Cambria"/>
          <w:i/>
          <w:sz w:val="16"/>
          <w:szCs w:val="16"/>
        </w:rPr>
        <w:t>(pełna nazwa/firma, adres, w zależności od podmiotu: NIP/PESEL, KRS/CEIDG)</w:t>
      </w:r>
    </w:p>
    <w:p w14:paraId="2B7B14A1" w14:textId="77777777" w:rsidR="0049523F" w:rsidRDefault="0049523F" w:rsidP="0049523F">
      <w:pPr>
        <w:spacing w:after="120" w:line="264" w:lineRule="auto"/>
        <w:rPr>
          <w:rFonts w:ascii="Cambria" w:hAnsi="Cambria" w:cs="Cambria"/>
          <w:u w:val="single"/>
        </w:rPr>
      </w:pPr>
      <w:r>
        <w:rPr>
          <w:rFonts w:ascii="Cambria" w:hAnsi="Cambria" w:cs="Cambria"/>
          <w:u w:val="single"/>
        </w:rPr>
        <w:t>reprezentowany przez:</w:t>
      </w:r>
    </w:p>
    <w:p w14:paraId="2BD3260D" w14:textId="77777777" w:rsidR="0049523F" w:rsidRDefault="0049523F" w:rsidP="0049523F">
      <w:pPr>
        <w:spacing w:after="120" w:line="264" w:lineRule="auto"/>
        <w:ind w:right="4195"/>
        <w:rPr>
          <w:rFonts w:ascii="Cambria" w:hAnsi="Cambria" w:cs="Cambria"/>
        </w:rPr>
      </w:pPr>
      <w:r>
        <w:rPr>
          <w:rFonts w:ascii="Cambria" w:hAnsi="Cambria" w:cs="Cambria"/>
        </w:rPr>
        <w:t>……………………………………………………………………………</w:t>
      </w:r>
    </w:p>
    <w:p w14:paraId="5E679816" w14:textId="77777777" w:rsidR="0049523F" w:rsidRDefault="0049523F" w:rsidP="0049523F">
      <w:pPr>
        <w:spacing w:after="120" w:line="264" w:lineRule="auto"/>
        <w:ind w:right="4195"/>
        <w:rPr>
          <w:rFonts w:ascii="Cambria" w:hAnsi="Cambria" w:cs="Cambria"/>
        </w:rPr>
      </w:pPr>
      <w:r>
        <w:rPr>
          <w:rFonts w:ascii="Cambria" w:hAnsi="Cambria" w:cs="Cambria"/>
        </w:rPr>
        <w:t>……………………………………………………………………………</w:t>
      </w:r>
    </w:p>
    <w:p w14:paraId="47427C41" w14:textId="77777777" w:rsidR="0049523F" w:rsidRDefault="0049523F" w:rsidP="0049523F">
      <w:pPr>
        <w:spacing w:after="120" w:line="264" w:lineRule="auto"/>
        <w:rPr>
          <w:rFonts w:ascii="Cambria" w:hAnsi="Cambria" w:cs="Cambria"/>
          <w:i/>
          <w:sz w:val="16"/>
          <w:szCs w:val="16"/>
        </w:rPr>
      </w:pPr>
      <w:r>
        <w:rPr>
          <w:rFonts w:ascii="Cambria" w:hAnsi="Cambria" w:cs="Cambria"/>
          <w:i/>
          <w:sz w:val="16"/>
          <w:szCs w:val="16"/>
        </w:rPr>
        <w:t>(imię, nazwisko, stanowisko/podstawa do reprezentacji)</w:t>
      </w:r>
    </w:p>
    <w:p w14:paraId="5CA5918B" w14:textId="77777777" w:rsidR="0049523F" w:rsidRDefault="0049523F" w:rsidP="0049523F">
      <w:pPr>
        <w:widowControl/>
        <w:suppressAutoHyphens w:val="0"/>
        <w:ind w:right="-177"/>
        <w:jc w:val="center"/>
        <w:textAlignment w:val="auto"/>
        <w:rPr>
          <w:rFonts w:ascii="Cambria" w:eastAsia="Times New Roman" w:hAnsi="Cambria" w:cs="Cambria"/>
          <w:b/>
          <w:kern w:val="0"/>
          <w:sz w:val="16"/>
          <w:szCs w:val="16"/>
        </w:rPr>
      </w:pPr>
    </w:p>
    <w:p w14:paraId="56CD69B8" w14:textId="77777777" w:rsidR="0049523F" w:rsidRDefault="0049523F" w:rsidP="0049523F">
      <w:pPr>
        <w:widowControl/>
        <w:suppressAutoHyphens w:val="0"/>
        <w:ind w:right="-177"/>
        <w:jc w:val="center"/>
        <w:textAlignment w:val="auto"/>
        <w:rPr>
          <w:rFonts w:ascii="Cambria" w:eastAsia="Times New Roman" w:hAnsi="Cambria" w:cs="Cambria"/>
          <w:b/>
          <w:kern w:val="0"/>
          <w:sz w:val="16"/>
          <w:szCs w:val="16"/>
        </w:rPr>
      </w:pPr>
    </w:p>
    <w:p w14:paraId="215DAB16" w14:textId="77777777" w:rsidR="0049523F" w:rsidRDefault="0049523F" w:rsidP="0049523F">
      <w:pPr>
        <w:widowControl/>
        <w:suppressAutoHyphens w:val="0"/>
        <w:ind w:right="-177"/>
        <w:jc w:val="center"/>
        <w:textAlignment w:val="auto"/>
        <w:rPr>
          <w:rFonts w:ascii="Cambria" w:eastAsia="Times New Roman" w:hAnsi="Cambria" w:cs="Cambria"/>
          <w:b/>
          <w:kern w:val="0"/>
        </w:rPr>
      </w:pPr>
      <w:r>
        <w:rPr>
          <w:rFonts w:ascii="Cambria" w:eastAsia="Times New Roman" w:hAnsi="Cambria" w:cs="Cambria"/>
          <w:b/>
          <w:kern w:val="0"/>
        </w:rPr>
        <w:t>OŚWIADCZENIE</w:t>
      </w:r>
    </w:p>
    <w:p w14:paraId="21792C68" w14:textId="77777777" w:rsidR="0049523F" w:rsidRDefault="0049523F" w:rsidP="0049523F">
      <w:pPr>
        <w:widowControl/>
        <w:tabs>
          <w:tab w:val="left" w:leader="dot" w:pos="9360"/>
        </w:tabs>
        <w:ind w:right="-1"/>
        <w:jc w:val="center"/>
        <w:textAlignment w:val="auto"/>
        <w:rPr>
          <w:rFonts w:ascii="Cambria" w:eastAsia="Times New Roman" w:hAnsi="Cambria" w:cs="Cambria"/>
          <w:kern w:val="0"/>
          <w:lang w:eastAsia="ar-SA"/>
        </w:rPr>
      </w:pPr>
      <w:r>
        <w:rPr>
          <w:rFonts w:ascii="Cambria" w:eastAsia="Times New Roman" w:hAnsi="Cambria" w:cs="Cambria"/>
          <w:kern w:val="0"/>
          <w:lang w:eastAsia="ar-SA"/>
        </w:rPr>
        <w:t>dotyczące przepisów sankcyjnych związanych z wojną w Ukrainie</w:t>
      </w:r>
    </w:p>
    <w:p w14:paraId="40A95B36" w14:textId="77777777" w:rsidR="0049523F" w:rsidRDefault="0049523F" w:rsidP="0049523F">
      <w:pPr>
        <w:widowControl/>
        <w:tabs>
          <w:tab w:val="left" w:leader="dot" w:pos="9360"/>
        </w:tabs>
        <w:ind w:right="-1"/>
        <w:jc w:val="both"/>
        <w:textAlignment w:val="auto"/>
        <w:rPr>
          <w:rFonts w:ascii="Cambria" w:eastAsia="Times New Roman" w:hAnsi="Cambria" w:cs="Cambria"/>
          <w:b/>
          <w:kern w:val="0"/>
          <w:lang w:eastAsia="ar-SA"/>
        </w:rPr>
      </w:pPr>
    </w:p>
    <w:p w14:paraId="3C1D00C2" w14:textId="77777777" w:rsidR="0049523F" w:rsidRDefault="0049523F" w:rsidP="0049523F">
      <w:pPr>
        <w:widowControl/>
        <w:tabs>
          <w:tab w:val="left" w:leader="dot" w:pos="9360"/>
        </w:tabs>
        <w:ind w:right="-1"/>
        <w:jc w:val="both"/>
        <w:textAlignment w:val="auto"/>
        <w:rPr>
          <w:rFonts w:ascii="Cambria" w:eastAsia="Times New Roman" w:hAnsi="Cambria" w:cs="Cambria"/>
          <w:b/>
          <w:kern w:val="0"/>
          <w:lang w:eastAsia="ar-SA"/>
        </w:rPr>
      </w:pPr>
    </w:p>
    <w:p w14:paraId="3FB2D9A9" w14:textId="77777777" w:rsidR="0049523F" w:rsidRDefault="0049523F" w:rsidP="0049523F">
      <w:pPr>
        <w:widowControl/>
        <w:spacing w:before="120"/>
        <w:jc w:val="both"/>
        <w:textAlignment w:val="auto"/>
        <w:rPr>
          <w:rFonts w:ascii="Cambria" w:eastAsia="Times New Roman" w:hAnsi="Cambria" w:cs="Cambria"/>
          <w:kern w:val="0"/>
          <w:lang w:eastAsia="ar-SA"/>
        </w:rPr>
      </w:pPr>
      <w:r>
        <w:rPr>
          <w:rFonts w:ascii="Cambria" w:eastAsia="Times New Roman" w:hAnsi="Cambria" w:cs="Cambria"/>
          <w:kern w:val="0"/>
          <w:lang w:eastAsia="ar-SA"/>
        </w:rPr>
        <w:t>W związku z prowadzonym postępowaniem o udzielenie zamówienia publicznego w trybie przetargu nieograniczonego, którego przedmiotem zamówienia jest:</w:t>
      </w:r>
    </w:p>
    <w:p w14:paraId="4B54F14D" w14:textId="77777777" w:rsidR="0049523F" w:rsidRDefault="0049523F" w:rsidP="0049523F">
      <w:pPr>
        <w:widowControl/>
        <w:tabs>
          <w:tab w:val="left" w:pos="9214"/>
        </w:tabs>
        <w:spacing w:after="120"/>
        <w:ind w:right="-1"/>
        <w:jc w:val="both"/>
        <w:textAlignment w:val="auto"/>
        <w:rPr>
          <w:rFonts w:ascii="Cambria" w:eastAsia="Times New Roman" w:hAnsi="Cambria" w:cs="Cambria"/>
          <w:b/>
          <w:kern w:val="0"/>
          <w:lang w:eastAsia="ar-SA"/>
        </w:rPr>
      </w:pPr>
    </w:p>
    <w:p w14:paraId="14B9E6B3" w14:textId="77777777" w:rsidR="0049523F" w:rsidRDefault="0049523F" w:rsidP="0049523F">
      <w:pPr>
        <w:widowControl/>
        <w:suppressAutoHyphens w:val="0"/>
        <w:spacing w:after="120"/>
        <w:jc w:val="center"/>
        <w:textAlignment w:val="auto"/>
      </w:pPr>
      <w:r>
        <w:rPr>
          <w:rFonts w:ascii="Cambria" w:hAnsi="Cambria" w:cs="Cambria"/>
          <w:b/>
          <w:bCs/>
          <w:shd w:val="clear" w:color="auto" w:fill="FFFFFF"/>
        </w:rPr>
        <w:t>„</w:t>
      </w:r>
      <w:r>
        <w:rPr>
          <w:rStyle w:val="Mocnowyrniony"/>
          <w:rFonts w:ascii="Cambria" w:hAnsi="Cambria" w:cs="Cambria"/>
          <w:color w:val="000000"/>
          <w:shd w:val="clear" w:color="auto" w:fill="FFFFFF"/>
        </w:rPr>
        <w:t>Modernizacja oświetlenia ulicznego w gminie Rajgród</w:t>
      </w:r>
      <w:r>
        <w:rPr>
          <w:rFonts w:ascii="Cambria" w:hAnsi="Cambria" w:cs="Cambria"/>
          <w:b/>
          <w:bCs/>
          <w:iCs/>
          <w:shd w:val="clear" w:color="auto" w:fill="FFFFFF"/>
        </w:rPr>
        <w:t>”</w:t>
      </w:r>
      <w:r>
        <w:rPr>
          <w:rFonts w:ascii="Cambria" w:hAnsi="Cambria" w:cs="Cambria"/>
          <w:b/>
          <w:shd w:val="clear" w:color="auto" w:fill="FFFFFF"/>
        </w:rPr>
        <w:t>,</w:t>
      </w:r>
    </w:p>
    <w:p w14:paraId="3AD41EB2" w14:textId="77777777" w:rsidR="0049523F" w:rsidRDefault="0049523F" w:rsidP="0049523F">
      <w:pPr>
        <w:widowControl/>
        <w:pBdr>
          <w:bottom w:val="single" w:sz="12" w:space="1" w:color="000000"/>
        </w:pBdr>
        <w:suppressAutoHyphens w:val="0"/>
        <w:spacing w:after="120"/>
        <w:jc w:val="center"/>
        <w:textAlignment w:val="auto"/>
        <w:rPr>
          <w:rFonts w:ascii="Cambria" w:eastAsia="Times New Roman" w:hAnsi="Cambria" w:cs="Cambria"/>
          <w:b/>
          <w:bCs/>
          <w:i/>
          <w:kern w:val="0"/>
          <w:highlight w:val="white"/>
        </w:rPr>
      </w:pPr>
    </w:p>
    <w:p w14:paraId="76AA58F2" w14:textId="77777777" w:rsidR="0049523F" w:rsidRDefault="0049523F" w:rsidP="0049523F">
      <w:pPr>
        <w:widowControl/>
        <w:tabs>
          <w:tab w:val="left" w:pos="9214"/>
        </w:tabs>
        <w:ind w:right="141"/>
        <w:jc w:val="center"/>
        <w:textAlignment w:val="auto"/>
        <w:rPr>
          <w:rFonts w:ascii="Cambria" w:eastAsia="Times New Roman" w:hAnsi="Cambria" w:cs="Cambria"/>
          <w:i/>
          <w:kern w:val="0"/>
          <w:sz w:val="16"/>
          <w:szCs w:val="16"/>
          <w:lang w:eastAsia="ar-SA"/>
        </w:rPr>
      </w:pPr>
      <w:r>
        <w:rPr>
          <w:rFonts w:ascii="Cambria" w:eastAsia="Times New Roman" w:hAnsi="Cambria" w:cs="Cambria"/>
          <w:i/>
          <w:kern w:val="0"/>
          <w:sz w:val="16"/>
          <w:szCs w:val="16"/>
          <w:lang w:eastAsia="ar-SA"/>
        </w:rPr>
        <w:t>(imię i nazwisko osoby/osób upoważnionej/-</w:t>
      </w:r>
      <w:proofErr w:type="spellStart"/>
      <w:r>
        <w:rPr>
          <w:rFonts w:ascii="Cambria" w:eastAsia="Times New Roman" w:hAnsi="Cambria" w:cs="Cambria"/>
          <w:i/>
          <w:kern w:val="0"/>
          <w:sz w:val="16"/>
          <w:szCs w:val="16"/>
          <w:lang w:eastAsia="ar-SA"/>
        </w:rPr>
        <w:t>ych</w:t>
      </w:r>
      <w:proofErr w:type="spellEnd"/>
      <w:r>
        <w:rPr>
          <w:rFonts w:ascii="Cambria" w:eastAsia="Times New Roman" w:hAnsi="Cambria" w:cs="Cambria"/>
          <w:i/>
          <w:kern w:val="0"/>
          <w:sz w:val="16"/>
          <w:szCs w:val="16"/>
          <w:lang w:eastAsia="ar-SA"/>
        </w:rPr>
        <w:t xml:space="preserve"> do reprezentowania)</w:t>
      </w:r>
    </w:p>
    <w:p w14:paraId="0023244B" w14:textId="77777777" w:rsidR="0049523F" w:rsidRDefault="0049523F" w:rsidP="0049523F">
      <w:pPr>
        <w:widowControl/>
        <w:suppressAutoHyphens w:val="0"/>
        <w:ind w:right="284"/>
        <w:jc w:val="both"/>
        <w:textAlignment w:val="auto"/>
        <w:rPr>
          <w:rFonts w:ascii="Cambria" w:eastAsia="Times New Roman" w:hAnsi="Cambria" w:cs="Cambria"/>
          <w:i/>
          <w:kern w:val="0"/>
          <w:sz w:val="16"/>
          <w:szCs w:val="16"/>
          <w:lang w:eastAsia="ar-SA"/>
        </w:rPr>
      </w:pPr>
    </w:p>
    <w:p w14:paraId="5F3405C5" w14:textId="77777777" w:rsidR="0049523F" w:rsidRDefault="0049523F" w:rsidP="0049523F">
      <w:pPr>
        <w:widowControl/>
        <w:suppressAutoHyphens w:val="0"/>
        <w:jc w:val="both"/>
        <w:textAlignment w:val="auto"/>
        <w:rPr>
          <w:rFonts w:ascii="Cambria" w:eastAsia="Times New Roman" w:hAnsi="Cambria" w:cs="Cambria"/>
          <w:bCs/>
          <w:kern w:val="0"/>
        </w:rPr>
      </w:pPr>
      <w:r>
        <w:rPr>
          <w:rFonts w:ascii="Cambria" w:eastAsia="Times New Roman" w:hAnsi="Cambria" w:cs="Cambria"/>
          <w:bCs/>
          <w:kern w:val="0"/>
        </w:rPr>
        <w:t>działając w imieniu i na rzecz</w:t>
      </w:r>
    </w:p>
    <w:p w14:paraId="69CE3D11" w14:textId="77777777" w:rsidR="0049523F" w:rsidRDefault="0049523F" w:rsidP="0049523F">
      <w:pPr>
        <w:widowControl/>
        <w:pBdr>
          <w:bottom w:val="single" w:sz="12" w:space="1" w:color="000000"/>
        </w:pBdr>
        <w:suppressAutoHyphens w:val="0"/>
        <w:jc w:val="both"/>
        <w:textAlignment w:val="auto"/>
        <w:rPr>
          <w:rFonts w:ascii="Cambria" w:eastAsia="Times New Roman" w:hAnsi="Cambria" w:cs="Cambria"/>
          <w:bCs/>
          <w:kern w:val="0"/>
        </w:rPr>
      </w:pPr>
    </w:p>
    <w:p w14:paraId="2809AFFC" w14:textId="77777777" w:rsidR="0049523F" w:rsidRDefault="0049523F" w:rsidP="0049523F">
      <w:pPr>
        <w:widowControl/>
        <w:suppressAutoHyphens w:val="0"/>
        <w:jc w:val="center"/>
        <w:textAlignment w:val="auto"/>
        <w:rPr>
          <w:rFonts w:ascii="Cambria" w:eastAsia="Times New Roman" w:hAnsi="Cambria" w:cs="Cambria"/>
          <w:bCs/>
          <w:i/>
          <w:kern w:val="0"/>
          <w:sz w:val="16"/>
          <w:szCs w:val="16"/>
        </w:rPr>
      </w:pPr>
      <w:r>
        <w:rPr>
          <w:rFonts w:ascii="Cambria" w:eastAsia="Times New Roman" w:hAnsi="Cambria" w:cs="Cambria"/>
          <w:bCs/>
          <w:i/>
          <w:kern w:val="0"/>
          <w:sz w:val="16"/>
          <w:szCs w:val="16"/>
        </w:rPr>
        <w:t>(nazwa Wykonawcy* Wykonawcy wspólnie ubiegającego się o udzielenie zamówienia* Podmiotu udostępniającego zasoby*)</w:t>
      </w:r>
    </w:p>
    <w:p w14:paraId="16B12539" w14:textId="77777777" w:rsidR="0049523F" w:rsidRDefault="0049523F" w:rsidP="0049523F">
      <w:pPr>
        <w:widowControl/>
        <w:suppressAutoHyphens w:val="0"/>
        <w:spacing w:after="120"/>
        <w:jc w:val="center"/>
        <w:textAlignment w:val="auto"/>
        <w:rPr>
          <w:rFonts w:ascii="Cambria" w:eastAsia="Times New Roman" w:hAnsi="Cambria" w:cs="Cambria"/>
          <w:bCs/>
          <w:i/>
          <w:kern w:val="0"/>
          <w:sz w:val="16"/>
          <w:szCs w:val="16"/>
        </w:rPr>
      </w:pPr>
    </w:p>
    <w:p w14:paraId="24EDCAE9" w14:textId="77777777" w:rsidR="0049523F" w:rsidRDefault="0049523F" w:rsidP="0049523F">
      <w:pPr>
        <w:widowControl/>
        <w:suppressAutoHyphens w:val="0"/>
        <w:ind w:right="-2"/>
        <w:jc w:val="both"/>
        <w:textAlignment w:val="auto"/>
        <w:rPr>
          <w:rFonts w:ascii="Cambria" w:eastAsia="Times New Roman" w:hAnsi="Cambria" w:cs="Cambria"/>
          <w:bCs/>
          <w:i/>
          <w:kern w:val="0"/>
          <w:sz w:val="16"/>
          <w:szCs w:val="16"/>
        </w:rPr>
      </w:pPr>
    </w:p>
    <w:p w14:paraId="518DFFE5" w14:textId="77777777" w:rsidR="0049523F" w:rsidRDefault="0049523F" w:rsidP="0049523F">
      <w:pPr>
        <w:widowControl/>
        <w:numPr>
          <w:ilvl w:val="0"/>
          <w:numId w:val="40"/>
        </w:numPr>
        <w:suppressAutoHyphens w:val="0"/>
        <w:spacing w:after="120" w:line="264" w:lineRule="auto"/>
        <w:ind w:left="284"/>
        <w:jc w:val="both"/>
        <w:textAlignment w:val="auto"/>
        <w:rPr>
          <w:rFonts w:ascii="Cambria" w:eastAsia="Times New Roman" w:hAnsi="Cambria" w:cs="Cambria"/>
          <w:kern w:val="0"/>
          <w:lang w:eastAsia="en-US"/>
        </w:rPr>
      </w:pPr>
      <w:r>
        <w:rPr>
          <w:rFonts w:ascii="Cambria" w:eastAsia="Times New Roman" w:hAnsi="Cambria" w:cs="Cambria"/>
          <w:kern w:val="0"/>
          <w:lang w:eastAsia="en-US"/>
        </w:rPr>
        <w:t xml:space="preserve">W związku z art. 7 ust. 1 ustawy z dnia 13 kwietnia 2022 r.  o szczególnych rozwiązaniach w zakresie przeciwdziałania wspieraniu agresji na Ukrainę oraz służących ochronie bezpieczeństwa narodowego oświadczam, że: </w:t>
      </w:r>
    </w:p>
    <w:p w14:paraId="4F9ED752" w14:textId="77777777" w:rsidR="0049523F" w:rsidRDefault="0049523F" w:rsidP="0049523F">
      <w:pPr>
        <w:widowControl/>
        <w:suppressAutoHyphens w:val="0"/>
        <w:spacing w:after="120" w:line="264" w:lineRule="auto"/>
        <w:ind w:left="709" w:hanging="425"/>
        <w:jc w:val="both"/>
        <w:textAlignment w:val="auto"/>
      </w:pPr>
      <w:r>
        <w:rPr>
          <w:rFonts w:ascii="Cambria" w:eastAsia="Times New Roman" w:hAnsi="Cambria" w:cs="Cambria"/>
          <w:kern w:val="0"/>
          <w:lang w:eastAsia="en-US"/>
        </w:rPr>
        <w:t>1)</w:t>
      </w:r>
      <w:r>
        <w:rPr>
          <w:rFonts w:ascii="Cambria" w:eastAsia="Times New Roman" w:hAnsi="Cambria" w:cs="Cambria"/>
          <w:kern w:val="0"/>
          <w:lang w:eastAsia="en-US"/>
        </w:rPr>
        <w:tab/>
        <w:t>Wykonawca</w:t>
      </w:r>
      <w:r>
        <w:rPr>
          <w:rFonts w:ascii="Cambria" w:eastAsia="Times New Roman" w:hAnsi="Cambria" w:cs="Cambria"/>
          <w:b/>
          <w:kern w:val="0"/>
          <w:lang w:eastAsia="en-US"/>
        </w:rPr>
        <w:t xml:space="preserve"> jest* / nie jest* </w:t>
      </w:r>
      <w:r>
        <w:rPr>
          <w:rFonts w:ascii="Cambria" w:eastAsia="Times New Roman" w:hAnsi="Cambria" w:cs="Cambria"/>
          <w:kern w:val="0"/>
          <w:lang w:eastAsia="en-US"/>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1BB74A8B" w14:textId="77777777" w:rsidR="0049523F" w:rsidRDefault="0049523F" w:rsidP="0049523F">
      <w:pPr>
        <w:widowControl/>
        <w:suppressAutoHyphens w:val="0"/>
        <w:spacing w:after="120" w:line="264" w:lineRule="auto"/>
        <w:ind w:left="709" w:hanging="425"/>
        <w:jc w:val="both"/>
        <w:textAlignment w:val="auto"/>
      </w:pPr>
      <w:r>
        <w:rPr>
          <w:rFonts w:ascii="Cambria" w:eastAsia="Times New Roman" w:hAnsi="Cambria" w:cs="Cambria"/>
          <w:kern w:val="0"/>
          <w:lang w:eastAsia="en-US"/>
        </w:rPr>
        <w:t>2)</w:t>
      </w:r>
      <w:r>
        <w:rPr>
          <w:rFonts w:ascii="Cambria" w:eastAsia="Times New Roman" w:hAnsi="Cambria" w:cs="Cambria"/>
          <w:kern w:val="0"/>
          <w:lang w:eastAsia="en-US"/>
        </w:rPr>
        <w:tab/>
        <w:t xml:space="preserve">beneficjentem rzeczywistym Wykonawcy w rozumieniu ustawy z dnia 1 marca 2018 r. o przeciwdziałaniu praniu pieniędzy oraz finansowaniu terroryzmu (Dz.U. 2023 poz. 1124 ze zm.) </w:t>
      </w:r>
      <w:r>
        <w:rPr>
          <w:rFonts w:ascii="Cambria" w:eastAsia="Times New Roman" w:hAnsi="Cambria" w:cs="Cambria"/>
          <w:b/>
          <w:kern w:val="0"/>
          <w:lang w:eastAsia="en-US"/>
        </w:rPr>
        <w:t xml:space="preserve">jest* / nie jest* </w:t>
      </w:r>
      <w:r>
        <w:rPr>
          <w:rFonts w:ascii="Cambria" w:eastAsia="Times New Roman" w:hAnsi="Cambria" w:cs="Cambria"/>
          <w:kern w:val="0"/>
          <w:lang w:eastAsia="en-US"/>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61B38398" w14:textId="77777777" w:rsidR="0049523F" w:rsidRDefault="0049523F" w:rsidP="0049523F">
      <w:pPr>
        <w:widowControl/>
        <w:suppressAutoHyphens w:val="0"/>
        <w:spacing w:after="120" w:line="264" w:lineRule="auto"/>
        <w:ind w:left="709" w:hanging="425"/>
        <w:jc w:val="both"/>
        <w:textAlignment w:val="auto"/>
      </w:pPr>
      <w:r>
        <w:rPr>
          <w:rFonts w:ascii="Cambria" w:eastAsia="Times New Roman" w:hAnsi="Cambria" w:cs="Cambria"/>
          <w:kern w:val="0"/>
          <w:lang w:eastAsia="en-US"/>
        </w:rPr>
        <w:t>3)</w:t>
      </w:r>
      <w:r>
        <w:rPr>
          <w:rFonts w:ascii="Cambria" w:eastAsia="Times New Roman" w:hAnsi="Cambria" w:cs="Cambria"/>
          <w:kern w:val="0"/>
          <w:lang w:eastAsia="en-US"/>
        </w:rPr>
        <w:tab/>
        <w:t xml:space="preserve">jednostką dominującą Wykonawcy w rozumieniu art. 3 ust. 1 pkt 37 ustawy z dnia 29 września 1994 r. o rachunkowości (Dz.U. 2023 poz. 120 ze zm.), </w:t>
      </w:r>
      <w:r>
        <w:rPr>
          <w:rFonts w:ascii="Cambria" w:eastAsia="Times New Roman" w:hAnsi="Cambria" w:cs="Cambria"/>
          <w:b/>
          <w:kern w:val="0"/>
          <w:lang w:eastAsia="en-US"/>
        </w:rPr>
        <w:t xml:space="preserve">jest* / nie jest* </w:t>
      </w:r>
      <w:r>
        <w:rPr>
          <w:rFonts w:ascii="Cambria" w:eastAsia="Times New Roman" w:hAnsi="Cambria" w:cs="Cambria"/>
          <w:kern w:val="0"/>
          <w:lang w:eastAsia="en-US"/>
        </w:rPr>
        <w:lastRenderedPageBreak/>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3ECC5AE6" w14:textId="77777777" w:rsidR="0049523F" w:rsidRDefault="0049523F" w:rsidP="0049523F">
      <w:pPr>
        <w:widowControl/>
        <w:numPr>
          <w:ilvl w:val="0"/>
          <w:numId w:val="40"/>
        </w:numPr>
        <w:suppressAutoHyphens w:val="0"/>
        <w:spacing w:after="120" w:line="264" w:lineRule="auto"/>
        <w:ind w:left="284"/>
        <w:jc w:val="both"/>
        <w:textAlignment w:val="auto"/>
        <w:rPr>
          <w:rFonts w:ascii="Cambria" w:eastAsia="Times New Roman" w:hAnsi="Cambria" w:cs="Cambria"/>
          <w:kern w:val="0"/>
          <w:lang w:eastAsia="en-US"/>
        </w:rPr>
      </w:pPr>
      <w:r>
        <w:rPr>
          <w:rFonts w:ascii="Cambria" w:eastAsia="Times New Roman" w:hAnsi="Cambria" w:cs="Cambria"/>
          <w:kern w:val="0"/>
          <w:lang w:eastAsia="en-US"/>
        </w:rPr>
        <w:t>W związku z art. 5k ust. 1 Rozporządzenia Rady (UE) NR 833/2014 z dnia 31 lipca 2014 r. dotyczącego środków ograniczających w związku z działaniami Rosji destabilizującymi sytuację na Ukrainie oświadczam, że:</w:t>
      </w:r>
    </w:p>
    <w:p w14:paraId="40C80CFC" w14:textId="77777777" w:rsidR="0049523F" w:rsidRDefault="0049523F" w:rsidP="0049523F">
      <w:pPr>
        <w:widowControl/>
        <w:numPr>
          <w:ilvl w:val="1"/>
          <w:numId w:val="38"/>
        </w:numPr>
        <w:suppressAutoHyphens w:val="0"/>
        <w:spacing w:after="120" w:line="264" w:lineRule="auto"/>
        <w:ind w:left="709" w:hanging="425"/>
        <w:jc w:val="both"/>
        <w:textAlignment w:val="auto"/>
      </w:pPr>
      <w:r>
        <w:rPr>
          <w:rFonts w:ascii="Cambria" w:eastAsia="Times New Roman" w:hAnsi="Cambria" w:cs="Cambria"/>
          <w:b/>
          <w:kern w:val="0"/>
          <w:lang w:eastAsia="en-US"/>
        </w:rPr>
        <w:t xml:space="preserve">jestem* / nie jestem* </w:t>
      </w:r>
      <w:r>
        <w:rPr>
          <w:rFonts w:ascii="Cambria" w:eastAsia="Times New Roman" w:hAnsi="Cambria" w:cs="Cambria"/>
          <w:kern w:val="0"/>
          <w:lang w:eastAsia="en-US"/>
        </w:rPr>
        <w:t>obywatelem rosyjskim lub osobą fizyczną lub prawną, podmiotem lub organem z siedzibą w Rosji,</w:t>
      </w:r>
    </w:p>
    <w:p w14:paraId="55A6FACF" w14:textId="77777777" w:rsidR="0049523F" w:rsidRDefault="0049523F" w:rsidP="0049523F">
      <w:pPr>
        <w:widowControl/>
        <w:numPr>
          <w:ilvl w:val="1"/>
          <w:numId w:val="38"/>
        </w:numPr>
        <w:suppressAutoHyphens w:val="0"/>
        <w:spacing w:after="120" w:line="264" w:lineRule="auto"/>
        <w:ind w:left="709" w:hanging="425"/>
        <w:jc w:val="both"/>
        <w:textAlignment w:val="auto"/>
      </w:pPr>
      <w:r>
        <w:rPr>
          <w:rFonts w:ascii="Cambria" w:eastAsia="Times New Roman" w:hAnsi="Cambria" w:cs="Cambria"/>
          <w:b/>
          <w:kern w:val="0"/>
          <w:lang w:eastAsia="en-US"/>
        </w:rPr>
        <w:t xml:space="preserve">jestem* / nie jestem* </w:t>
      </w:r>
      <w:r>
        <w:rPr>
          <w:rFonts w:ascii="Cambria" w:eastAsia="Times New Roman" w:hAnsi="Cambria" w:cs="Cambria"/>
          <w:kern w:val="0"/>
          <w:lang w:eastAsia="en-US"/>
        </w:rPr>
        <w:t>osobą prawną, podmiotem lub organem, do których prawa własności bezpośrednio lub pośrednio w ponad 50% należą do podmiotu, o którym mowa w lit. A),</w:t>
      </w:r>
    </w:p>
    <w:p w14:paraId="01F0BA2F" w14:textId="77777777" w:rsidR="0049523F" w:rsidRDefault="0049523F" w:rsidP="0049523F">
      <w:pPr>
        <w:widowControl/>
        <w:numPr>
          <w:ilvl w:val="1"/>
          <w:numId w:val="38"/>
        </w:numPr>
        <w:suppressAutoHyphens w:val="0"/>
        <w:spacing w:after="120" w:line="264" w:lineRule="auto"/>
        <w:ind w:left="709" w:hanging="425"/>
        <w:jc w:val="both"/>
        <w:textAlignment w:val="auto"/>
      </w:pPr>
      <w:r>
        <w:rPr>
          <w:rFonts w:ascii="Cambria" w:eastAsia="Times New Roman" w:hAnsi="Cambria" w:cs="Cambria"/>
          <w:b/>
          <w:kern w:val="0"/>
          <w:lang w:eastAsia="en-US"/>
        </w:rPr>
        <w:t xml:space="preserve">jestem* / nie jestem* </w:t>
      </w:r>
      <w:r>
        <w:rPr>
          <w:rFonts w:ascii="Cambria" w:eastAsia="Times New Roman" w:hAnsi="Cambria" w:cs="Cambria"/>
          <w:kern w:val="0"/>
          <w:lang w:eastAsia="en-US"/>
        </w:rPr>
        <w:t>osobą fizyczną lub prawną, podmiotem lub organem działającym w imieniu lub pod kierunkiem podmiotu, o którym mowa w lit. A) lub b);</w:t>
      </w:r>
    </w:p>
    <w:p w14:paraId="0B234E88" w14:textId="77777777" w:rsidR="0049523F" w:rsidRDefault="0049523F" w:rsidP="0049523F">
      <w:pPr>
        <w:widowControl/>
        <w:suppressAutoHyphens w:val="0"/>
        <w:spacing w:after="120"/>
        <w:jc w:val="both"/>
        <w:textAlignment w:val="auto"/>
        <w:rPr>
          <w:rFonts w:ascii="Arial" w:eastAsia="Times New Roman" w:hAnsi="Arial" w:cs="Arial"/>
          <w:spacing w:val="4"/>
          <w:kern w:val="0"/>
          <w:lang w:eastAsia="en-US"/>
        </w:rPr>
      </w:pPr>
    </w:p>
    <w:p w14:paraId="64886663" w14:textId="77777777" w:rsidR="0049523F" w:rsidRDefault="0049523F" w:rsidP="0049523F">
      <w:pPr>
        <w:widowControl/>
        <w:suppressAutoHyphens w:val="0"/>
        <w:spacing w:after="120"/>
        <w:jc w:val="both"/>
        <w:textAlignment w:val="auto"/>
        <w:rPr>
          <w:rFonts w:ascii="Arial" w:eastAsia="Times New Roman" w:hAnsi="Arial" w:cs="Arial"/>
          <w:spacing w:val="4"/>
          <w:kern w:val="0"/>
          <w:lang w:eastAsia="en-US"/>
        </w:rPr>
      </w:pPr>
    </w:p>
    <w:p w14:paraId="5FCCD086" w14:textId="77777777" w:rsidR="0049523F" w:rsidRDefault="0049523F" w:rsidP="0049523F">
      <w:pPr>
        <w:widowControl/>
        <w:suppressAutoHyphens w:val="0"/>
        <w:spacing w:after="120"/>
        <w:jc w:val="both"/>
        <w:textAlignment w:val="auto"/>
        <w:rPr>
          <w:rFonts w:ascii="Arial" w:eastAsia="Times New Roman" w:hAnsi="Arial" w:cs="Arial"/>
          <w:spacing w:val="4"/>
          <w:kern w:val="0"/>
        </w:rPr>
      </w:pPr>
    </w:p>
    <w:p w14:paraId="4F689D2A" w14:textId="77777777" w:rsidR="0049523F" w:rsidRDefault="0049523F" w:rsidP="0049523F">
      <w:pPr>
        <w:widowControl/>
        <w:suppressAutoHyphens w:val="0"/>
        <w:spacing w:after="120"/>
        <w:jc w:val="both"/>
        <w:textAlignment w:val="auto"/>
        <w:rPr>
          <w:rFonts w:ascii="Arial" w:eastAsia="Times New Roman" w:hAnsi="Arial" w:cs="Arial"/>
          <w:spacing w:val="4"/>
          <w:kern w:val="0"/>
        </w:rPr>
      </w:pPr>
    </w:p>
    <w:p w14:paraId="7B623117" w14:textId="77777777" w:rsidR="0049523F" w:rsidRDefault="0049523F" w:rsidP="0049523F">
      <w:pPr>
        <w:widowControl/>
        <w:suppressAutoHyphens w:val="0"/>
        <w:spacing w:after="120"/>
        <w:jc w:val="both"/>
        <w:textAlignment w:val="auto"/>
        <w:rPr>
          <w:rFonts w:ascii="Arial" w:eastAsia="Times New Roman" w:hAnsi="Arial" w:cs="Arial"/>
          <w:spacing w:val="4"/>
          <w:kern w:val="0"/>
        </w:rPr>
      </w:pPr>
    </w:p>
    <w:p w14:paraId="01024196"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4E9ABF47"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21A8F1F2" w14:textId="77777777" w:rsidR="0049523F" w:rsidRDefault="0049523F" w:rsidP="0049523F">
      <w:pPr>
        <w:shd w:val="clear" w:color="auto" w:fill="FFFFFF"/>
        <w:tabs>
          <w:tab w:val="left" w:pos="902"/>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Zamawiający zaleca zapisanie dokumentu w formacie PDF.</w:t>
      </w:r>
    </w:p>
    <w:p w14:paraId="6956861C" w14:textId="77777777" w:rsidR="0049523F" w:rsidRDefault="0049523F" w:rsidP="0049523F">
      <w:pPr>
        <w:widowControl/>
        <w:suppressAutoHyphens w:val="0"/>
        <w:spacing w:after="120"/>
        <w:jc w:val="both"/>
        <w:textAlignment w:val="auto"/>
        <w:rPr>
          <w:rFonts w:ascii="Arial" w:eastAsia="Times New Roman" w:hAnsi="Arial" w:cs="Arial"/>
          <w:b/>
          <w:bCs/>
          <w:i/>
          <w:iCs/>
          <w:color w:val="FF0000"/>
          <w:spacing w:val="4"/>
          <w:kern w:val="0"/>
          <w:sz w:val="20"/>
          <w:szCs w:val="20"/>
          <w:u w:val="single"/>
        </w:rPr>
      </w:pPr>
    </w:p>
    <w:p w14:paraId="3763DF07" w14:textId="77777777" w:rsidR="0049523F" w:rsidRDefault="0049523F" w:rsidP="0049523F">
      <w:pPr>
        <w:widowControl/>
        <w:suppressAutoHyphens w:val="0"/>
        <w:spacing w:after="120"/>
        <w:jc w:val="both"/>
        <w:textAlignment w:val="auto"/>
        <w:rPr>
          <w:rFonts w:ascii="Arial" w:eastAsia="Times New Roman" w:hAnsi="Arial" w:cs="Arial"/>
          <w:b/>
          <w:bCs/>
          <w:i/>
          <w:iCs/>
          <w:color w:val="FF0000"/>
          <w:spacing w:val="4"/>
          <w:kern w:val="0"/>
          <w:sz w:val="20"/>
          <w:szCs w:val="20"/>
          <w:u w:val="single"/>
        </w:rPr>
      </w:pPr>
    </w:p>
    <w:p w14:paraId="0D6FD6E1" w14:textId="77777777" w:rsidR="0049523F" w:rsidRDefault="0049523F" w:rsidP="0049523F">
      <w:pPr>
        <w:widowControl/>
        <w:suppressAutoHyphens w:val="0"/>
        <w:textAlignment w:val="auto"/>
        <w:rPr>
          <w:rFonts w:ascii="Cambria" w:eastAsia="Times New Roman" w:hAnsi="Cambria" w:cs="Cambria"/>
          <w:spacing w:val="4"/>
          <w:kern w:val="0"/>
          <w:sz w:val="18"/>
          <w:szCs w:val="18"/>
        </w:rPr>
      </w:pPr>
      <w:r>
        <w:rPr>
          <w:rFonts w:ascii="Cambria" w:eastAsia="Times New Roman" w:hAnsi="Cambria" w:cs="Cambria"/>
          <w:spacing w:val="4"/>
          <w:kern w:val="0"/>
          <w:sz w:val="18"/>
          <w:szCs w:val="18"/>
        </w:rPr>
        <w:t>* niepotrzebne skreślić</w:t>
      </w:r>
    </w:p>
    <w:p w14:paraId="16932638" w14:textId="77777777" w:rsidR="0049523F" w:rsidRDefault="0049523F" w:rsidP="0049523F">
      <w:pPr>
        <w:suppressAutoHyphens w:val="0"/>
        <w:rPr>
          <w:rFonts w:ascii="Cambria" w:eastAsia="Times New Roman" w:hAnsi="Cambria" w:cs="Cambria"/>
          <w:kern w:val="0"/>
          <w:sz w:val="18"/>
          <w:szCs w:val="18"/>
        </w:rPr>
      </w:pPr>
      <w:bookmarkStart w:id="0" w:name="__RefHeading__5172_1527732017"/>
      <w:bookmarkStart w:id="1" w:name="_Hlk56518460"/>
      <w:bookmarkStart w:id="2" w:name="_Hlk56602981"/>
      <w:bookmarkEnd w:id="0"/>
      <w:bookmarkEnd w:id="1"/>
      <w:bookmarkEnd w:id="2"/>
    </w:p>
    <w:p w14:paraId="262DF9D4" w14:textId="77777777" w:rsidR="0049523F" w:rsidRDefault="0049523F" w:rsidP="0049523F">
      <w:pPr>
        <w:shd w:val="clear" w:color="auto" w:fill="FFFFFF"/>
        <w:spacing w:after="120" w:line="264" w:lineRule="auto"/>
        <w:jc w:val="center"/>
        <w:rPr>
          <w:rFonts w:ascii="Verdana" w:eastAsia="Times New Roman" w:hAnsi="Verdana" w:cs="Verdana"/>
          <w:kern w:val="0"/>
          <w:sz w:val="18"/>
          <w:szCs w:val="18"/>
        </w:rPr>
      </w:pPr>
      <w:r>
        <w:br w:type="page"/>
      </w:r>
    </w:p>
    <w:p w14:paraId="4CD5F86E" w14:textId="77777777" w:rsidR="0049523F" w:rsidRDefault="0049523F" w:rsidP="0049523F">
      <w:pPr>
        <w:shd w:val="clear" w:color="auto" w:fill="FFFFFF"/>
        <w:spacing w:after="120" w:line="264" w:lineRule="auto"/>
        <w:jc w:val="right"/>
      </w:pPr>
      <w:r>
        <w:rPr>
          <w:rFonts w:ascii="Cambria" w:hAnsi="Cambria" w:cs="Cambria"/>
          <w:b/>
        </w:rPr>
        <w:lastRenderedPageBreak/>
        <w:t>Załącznik Nr 6 d</w:t>
      </w:r>
      <w:r>
        <w:rPr>
          <w:rFonts w:ascii="Cambria" w:hAnsi="Cambria" w:cs="Cambria"/>
          <w:b/>
          <w:bCs/>
        </w:rPr>
        <w:t>o SWZ</w:t>
      </w:r>
    </w:p>
    <w:p w14:paraId="47A87990" w14:textId="77777777" w:rsidR="0049523F" w:rsidRDefault="0049523F" w:rsidP="0049523F">
      <w:pPr>
        <w:pStyle w:val="Tekstpodstawowywcity2"/>
        <w:spacing w:line="264" w:lineRule="auto"/>
        <w:ind w:left="0"/>
        <w:jc w:val="right"/>
        <w:rPr>
          <w:rFonts w:ascii="Cambria" w:hAnsi="Cambria" w:cs="Cambria"/>
          <w:b/>
          <w:bCs/>
          <w:sz w:val="18"/>
          <w:szCs w:val="18"/>
        </w:rPr>
      </w:pPr>
      <w:bookmarkStart w:id="3" w:name="_Hlk130709807"/>
      <w:bookmarkEnd w:id="3"/>
    </w:p>
    <w:p w14:paraId="254C6ED8" w14:textId="77777777" w:rsidR="0049523F" w:rsidRDefault="0049523F" w:rsidP="0049523F">
      <w:pPr>
        <w:jc w:val="both"/>
      </w:pPr>
      <w:r>
        <w:rPr>
          <w:rStyle w:val="fontstyle01"/>
          <w:rFonts w:ascii="Cambria" w:hAnsi="Cambria" w:cs="Cambria"/>
          <w:bCs/>
          <w:color w:val="FF0000"/>
          <w:sz w:val="20"/>
          <w:szCs w:val="20"/>
          <w:u w:val="single"/>
        </w:rPr>
        <w:t xml:space="preserve">Należy wypełnić tylko w przypadku gdy Wykonawca w celu potwierdzenia spełniania warunków udziału </w:t>
      </w:r>
      <w:r>
        <w:rPr>
          <w:rStyle w:val="fontstyle01"/>
          <w:rFonts w:ascii="Cambria" w:hAnsi="Cambria" w:cs="Cambria"/>
          <w:bCs/>
          <w:color w:val="FF0000"/>
          <w:sz w:val="20"/>
          <w:szCs w:val="20"/>
          <w:u w:val="single"/>
        </w:rPr>
        <w:br/>
        <w:t>w postępowaniu</w:t>
      </w:r>
      <w:r>
        <w:rPr>
          <w:rFonts w:ascii="Cambria" w:hAnsi="Cambria" w:cs="Cambria"/>
          <w:bCs/>
          <w:color w:val="FF0000"/>
          <w:sz w:val="18"/>
          <w:szCs w:val="18"/>
          <w:u w:val="single"/>
        </w:rPr>
        <w:t xml:space="preserve"> </w:t>
      </w:r>
      <w:r>
        <w:rPr>
          <w:rStyle w:val="fontstyle01"/>
          <w:rFonts w:ascii="Cambria" w:hAnsi="Cambria" w:cs="Cambria"/>
          <w:bCs/>
          <w:color w:val="FF0000"/>
          <w:sz w:val="20"/>
          <w:szCs w:val="20"/>
          <w:u w:val="single"/>
        </w:rPr>
        <w:t>polega na zdolnościach innych podmiotów</w:t>
      </w:r>
    </w:p>
    <w:p w14:paraId="00450CAB" w14:textId="77777777" w:rsidR="0049523F" w:rsidRDefault="0049523F" w:rsidP="0049523F">
      <w:pPr>
        <w:suppressAutoHyphens w:val="0"/>
        <w:jc w:val="center"/>
      </w:pPr>
    </w:p>
    <w:p w14:paraId="7403B86F" w14:textId="77777777" w:rsidR="0049523F" w:rsidRDefault="0049523F" w:rsidP="0049523F">
      <w:pPr>
        <w:suppressAutoHyphens w:val="0"/>
        <w:rPr>
          <w:rFonts w:ascii="Cambria" w:hAnsi="Cambria" w:cs="Cambria"/>
          <w:b/>
          <w:bCs/>
          <w:color w:val="000000"/>
          <w:sz w:val="20"/>
          <w:szCs w:val="20"/>
        </w:rPr>
      </w:pPr>
    </w:p>
    <w:p w14:paraId="4DC782FF" w14:textId="77777777" w:rsidR="0049523F" w:rsidRDefault="0049523F" w:rsidP="0049523F">
      <w:pPr>
        <w:suppressAutoHyphens w:val="0"/>
        <w:jc w:val="center"/>
      </w:pPr>
      <w:r>
        <w:rPr>
          <w:rFonts w:ascii="Cambria" w:hAnsi="Cambria" w:cs="Cambria"/>
          <w:b/>
          <w:bCs/>
          <w:color w:val="000000"/>
          <w:sz w:val="20"/>
          <w:szCs w:val="20"/>
        </w:rPr>
        <w:br/>
      </w:r>
      <w:r>
        <w:rPr>
          <w:rStyle w:val="fontstyle01"/>
          <w:rFonts w:ascii="Cambria" w:hAnsi="Cambria" w:cs="Cambria"/>
          <w:b/>
          <w:bCs/>
          <w:smallCaps/>
          <w:spacing w:val="40"/>
        </w:rPr>
        <w:t>ZOBOWIĄZANIE PODMIOTUTRZECIEGO</w:t>
      </w:r>
    </w:p>
    <w:p w14:paraId="79F93E7C" w14:textId="77777777" w:rsidR="0049523F" w:rsidRDefault="0049523F" w:rsidP="0049523F">
      <w:pPr>
        <w:suppressAutoHyphens w:val="0"/>
        <w:jc w:val="center"/>
      </w:pPr>
      <w:r>
        <w:rPr>
          <w:rStyle w:val="fontstyle01"/>
          <w:rFonts w:ascii="Cambria" w:hAnsi="Cambria" w:cs="Cambria"/>
          <w:b/>
          <w:bCs/>
          <w:smallCaps/>
        </w:rPr>
        <w:t>ZOBOWIĄZANIE INNEGO PODMIOTU DO ODDANIA DO DYSPOZYCJI WYKONAWCY</w:t>
      </w:r>
      <w:r>
        <w:rPr>
          <w:rFonts w:ascii="Cambria" w:hAnsi="Cambria" w:cs="Cambria"/>
          <w:b/>
          <w:bCs/>
          <w:smallCaps/>
          <w:color w:val="000000"/>
        </w:rPr>
        <w:br/>
      </w:r>
      <w:r>
        <w:rPr>
          <w:rStyle w:val="fontstyle01"/>
          <w:rFonts w:ascii="Cambria" w:hAnsi="Cambria" w:cs="Cambria"/>
          <w:b/>
          <w:bCs/>
          <w:smallCaps/>
        </w:rPr>
        <w:t>ZASOBÓW NIEZBĘDNYCH DO WYKONANIA ZAMÓWIENIA</w:t>
      </w:r>
    </w:p>
    <w:p w14:paraId="69DF10AF" w14:textId="77777777" w:rsidR="0049523F" w:rsidRDefault="0049523F" w:rsidP="0049523F">
      <w:pPr>
        <w:suppressAutoHyphens w:val="0"/>
        <w:jc w:val="center"/>
      </w:pPr>
    </w:p>
    <w:p w14:paraId="2D8FEA4F" w14:textId="77777777" w:rsidR="0049523F" w:rsidRDefault="0049523F" w:rsidP="0049523F">
      <w:pPr>
        <w:suppressAutoHyphens w:val="0"/>
        <w:jc w:val="center"/>
      </w:pPr>
    </w:p>
    <w:p w14:paraId="051C9F49" w14:textId="77777777" w:rsidR="0049523F" w:rsidRDefault="0049523F" w:rsidP="0049523F">
      <w:pPr>
        <w:suppressAutoHyphens w:val="0"/>
        <w:spacing w:before="120" w:after="120"/>
        <w:jc w:val="both"/>
        <w:rPr>
          <w:rFonts w:ascii="Cambria" w:hAnsi="Cambria" w:cs="Cambria"/>
          <w:bCs/>
        </w:rPr>
      </w:pPr>
      <w:r>
        <w:rPr>
          <w:rFonts w:ascii="Cambria" w:hAnsi="Cambria" w:cs="Cambria"/>
          <w:bCs/>
        </w:rPr>
        <w:t xml:space="preserve">Dotyczy postępowania o udzielenie zamówienia publicznego w trybie przetargu nieograniczonego, którego przedmiotem zamówienia jest: </w:t>
      </w:r>
    </w:p>
    <w:p w14:paraId="36176B0B" w14:textId="77777777" w:rsidR="0049523F" w:rsidRDefault="0049523F" w:rsidP="0049523F">
      <w:pPr>
        <w:jc w:val="center"/>
      </w:pPr>
      <w:r>
        <w:rPr>
          <w:rFonts w:ascii="Cambria" w:hAnsi="Cambria" w:cs="Cambria"/>
          <w:b/>
          <w:bCs/>
          <w:shd w:val="clear" w:color="auto" w:fill="FFFFFF"/>
        </w:rPr>
        <w:t>„</w:t>
      </w:r>
      <w:r>
        <w:rPr>
          <w:rStyle w:val="Mocnowyrniony"/>
          <w:rFonts w:ascii="Cambria" w:hAnsi="Cambria" w:cs="Cambria"/>
          <w:color w:val="000000"/>
          <w:shd w:val="clear" w:color="auto" w:fill="FFFFFF"/>
        </w:rPr>
        <w:t>Modernizacja oświetlenia ulicznego w gminie Rajgród</w:t>
      </w:r>
      <w:r>
        <w:rPr>
          <w:rFonts w:ascii="Cambria" w:hAnsi="Cambria" w:cs="Cambria"/>
          <w:b/>
          <w:bCs/>
          <w:iCs/>
          <w:shd w:val="clear" w:color="auto" w:fill="FFFFFF"/>
        </w:rPr>
        <w:t>”</w:t>
      </w:r>
      <w:r>
        <w:rPr>
          <w:rFonts w:ascii="Cambria" w:hAnsi="Cambria" w:cs="Cambria"/>
          <w:b/>
          <w:shd w:val="clear" w:color="auto" w:fill="FFFFFF"/>
        </w:rPr>
        <w:t>,</w:t>
      </w:r>
    </w:p>
    <w:p w14:paraId="3B724F53" w14:textId="77777777" w:rsidR="0049523F" w:rsidRDefault="0049523F" w:rsidP="0049523F">
      <w:pPr>
        <w:rPr>
          <w:rFonts w:ascii="Cambria" w:hAnsi="Cambria" w:cs="Cambria"/>
          <w:b/>
          <w:highlight w:val="white"/>
        </w:rPr>
      </w:pPr>
    </w:p>
    <w:p w14:paraId="2B5A0430" w14:textId="77777777" w:rsidR="0049523F" w:rsidRDefault="0049523F" w:rsidP="0049523F">
      <w:pPr>
        <w:jc w:val="both"/>
      </w:pPr>
      <w:r>
        <w:rPr>
          <w:rStyle w:val="fontstyle21"/>
          <w:rFonts w:ascii="Cambria" w:hAnsi="Cambria" w:cs="Cambria"/>
        </w:rPr>
        <w:t>Oświadczam że: _________________________________________________________</w:t>
      </w:r>
    </w:p>
    <w:p w14:paraId="375F6188" w14:textId="77777777" w:rsidR="0049523F" w:rsidRDefault="0049523F" w:rsidP="0049523F">
      <w:pPr>
        <w:jc w:val="center"/>
      </w:pPr>
      <w:r>
        <w:rPr>
          <w:rStyle w:val="fontstyle31"/>
          <w:rFonts w:ascii="Cambria" w:hAnsi="Cambria" w:cs="Cambria"/>
          <w:vertAlign w:val="superscript"/>
        </w:rPr>
        <w:t>(nazwa podmiotu udostępniającego)</w:t>
      </w:r>
    </w:p>
    <w:p w14:paraId="612D6BCE" w14:textId="77777777" w:rsidR="0049523F" w:rsidRDefault="0049523F" w:rsidP="0049523F">
      <w:r>
        <w:rPr>
          <w:rStyle w:val="fontstyle21"/>
          <w:rFonts w:ascii="Cambria" w:hAnsi="Cambria" w:cs="Cambria"/>
        </w:rPr>
        <w:t xml:space="preserve">z siedzibą w _____________________________________________________________ </w:t>
      </w:r>
    </w:p>
    <w:p w14:paraId="268DB007" w14:textId="77777777" w:rsidR="0049523F" w:rsidRDefault="0049523F" w:rsidP="0049523F">
      <w:pPr>
        <w:jc w:val="center"/>
      </w:pPr>
      <w:r>
        <w:rPr>
          <w:rStyle w:val="fontstyle31"/>
          <w:rFonts w:ascii="Cambria" w:hAnsi="Cambria" w:cs="Cambria"/>
          <w:vertAlign w:val="superscript"/>
        </w:rPr>
        <w:t>(adres podmiotu udostępniającego)</w:t>
      </w:r>
    </w:p>
    <w:p w14:paraId="24A6CF7E" w14:textId="77777777" w:rsidR="0049523F" w:rsidRDefault="0049523F" w:rsidP="0049523F">
      <w:pPr>
        <w:tabs>
          <w:tab w:val="left" w:pos="5550"/>
        </w:tabs>
      </w:pPr>
      <w:r>
        <w:rPr>
          <w:rStyle w:val="fontstyle21"/>
          <w:rFonts w:ascii="Cambria" w:hAnsi="Cambria" w:cs="Cambria"/>
        </w:rPr>
        <w:t>zobowiązuję się do:</w:t>
      </w:r>
      <w:r>
        <w:rPr>
          <w:rStyle w:val="fontstyle21"/>
          <w:rFonts w:ascii="Cambria" w:hAnsi="Cambria" w:cs="Cambria"/>
        </w:rPr>
        <w:tab/>
      </w:r>
      <w:r>
        <w:rPr>
          <w:rFonts w:ascii="Cambria" w:hAnsi="Cambria" w:cs="Cambria"/>
          <w:color w:val="000000"/>
        </w:rPr>
        <w:br/>
      </w:r>
      <w:r>
        <w:rPr>
          <w:rStyle w:val="fontstyle21"/>
          <w:rFonts w:ascii="Cambria" w:hAnsi="Cambria" w:cs="Cambria"/>
        </w:rPr>
        <w:t xml:space="preserve">udostępnienia ___________________________________________________________  </w:t>
      </w:r>
    </w:p>
    <w:p w14:paraId="2E72CB2C" w14:textId="77777777" w:rsidR="0049523F" w:rsidRDefault="0049523F" w:rsidP="0049523F">
      <w:pPr>
        <w:jc w:val="center"/>
      </w:pPr>
      <w:r>
        <w:rPr>
          <w:rStyle w:val="fontstyle31"/>
          <w:rFonts w:ascii="Cambria" w:hAnsi="Cambria" w:cs="Cambria"/>
          <w:vertAlign w:val="superscript"/>
        </w:rPr>
        <w:t>(nazwa Wykonawcy)</w:t>
      </w:r>
    </w:p>
    <w:p w14:paraId="04E92BE2" w14:textId="77777777" w:rsidR="0049523F" w:rsidRDefault="0049523F" w:rsidP="0049523F">
      <w:r>
        <w:rPr>
          <w:rStyle w:val="fontstyle21"/>
          <w:rFonts w:ascii="Cambria" w:hAnsi="Cambria" w:cs="Cambria"/>
        </w:rPr>
        <w:t xml:space="preserve">z siedzibą w ____________________________________________________________ </w:t>
      </w:r>
    </w:p>
    <w:p w14:paraId="004528DD" w14:textId="77777777" w:rsidR="0049523F" w:rsidRDefault="0049523F" w:rsidP="0049523F">
      <w:pPr>
        <w:jc w:val="center"/>
      </w:pPr>
      <w:r>
        <w:rPr>
          <w:rStyle w:val="fontstyle31"/>
          <w:rFonts w:ascii="Cambria" w:hAnsi="Cambria" w:cs="Cambria"/>
          <w:vertAlign w:val="superscript"/>
        </w:rPr>
        <w:t>(adres Wykonawcy)</w:t>
      </w:r>
    </w:p>
    <w:p w14:paraId="783D5CC1" w14:textId="77777777" w:rsidR="0049523F" w:rsidRDefault="0049523F" w:rsidP="0049523F">
      <w:pPr>
        <w:jc w:val="both"/>
      </w:pPr>
      <w:r>
        <w:rPr>
          <w:rStyle w:val="fontstyle21"/>
          <w:rFonts w:ascii="Cambria" w:hAnsi="Cambria" w:cs="Cambria"/>
        </w:rPr>
        <w:t>zwanemu dalej Wykonawcą, posiadanych przez nas zasobów</w:t>
      </w:r>
      <w:r>
        <w:rPr>
          <w:rFonts w:ascii="Cambria" w:hAnsi="Cambria" w:cs="Cambria"/>
          <w:color w:val="000000"/>
        </w:rPr>
        <w:t xml:space="preserve"> </w:t>
      </w:r>
      <w:r>
        <w:rPr>
          <w:rStyle w:val="fontstyle21"/>
          <w:rFonts w:ascii="Cambria" w:hAnsi="Cambria" w:cs="Cambria"/>
        </w:rPr>
        <w:t>niezbędnych do realizacji zamówienia.</w:t>
      </w:r>
      <w:r>
        <w:rPr>
          <w:rFonts w:ascii="Cambria" w:hAnsi="Cambria" w:cs="Cambria"/>
          <w:color w:val="000000"/>
        </w:rPr>
        <w:br/>
      </w:r>
    </w:p>
    <w:p w14:paraId="651C5A57" w14:textId="77777777" w:rsidR="0049523F" w:rsidRDefault="0049523F" w:rsidP="0049523F">
      <w:pPr>
        <w:pStyle w:val="Akapitzlist"/>
        <w:numPr>
          <w:ilvl w:val="1"/>
          <w:numId w:val="23"/>
        </w:numPr>
        <w:ind w:left="284" w:hanging="283"/>
      </w:pPr>
      <w:r>
        <w:rPr>
          <w:rStyle w:val="fontstyle01"/>
          <w:rFonts w:ascii="Cambria" w:hAnsi="Cambria" w:cs="Cambria"/>
        </w:rPr>
        <w:t>Zakres zasobów, jakie udostępniamy wykonawcy:</w:t>
      </w:r>
    </w:p>
    <w:p w14:paraId="0BC297FF" w14:textId="77777777" w:rsidR="0049523F" w:rsidRDefault="0049523F" w:rsidP="0049523F">
      <w:pPr>
        <w:pStyle w:val="Akapitzlist"/>
        <w:ind w:left="567" w:hanging="283"/>
      </w:pPr>
      <w:r>
        <w:rPr>
          <w:rStyle w:val="fontstyle21"/>
          <w:rFonts w:ascii="Cambria" w:hAnsi="Cambria" w:cs="Cambria"/>
        </w:rPr>
        <w:t>a) ____________________________________________________________</w:t>
      </w:r>
    </w:p>
    <w:p w14:paraId="434DC3B0" w14:textId="77777777" w:rsidR="0049523F" w:rsidRDefault="0049523F" w:rsidP="0049523F">
      <w:pPr>
        <w:ind w:left="284" w:hanging="284"/>
        <w:jc w:val="center"/>
      </w:pPr>
      <w:r>
        <w:rPr>
          <w:rStyle w:val="fontstyle31"/>
          <w:rFonts w:ascii="Cambria" w:hAnsi="Cambria" w:cs="Cambria"/>
          <w:vertAlign w:val="superscript"/>
        </w:rPr>
        <w:t>(należy wyspecyfikować udostępniane zasoby)</w:t>
      </w:r>
    </w:p>
    <w:p w14:paraId="19591DAB" w14:textId="77777777" w:rsidR="0049523F" w:rsidRDefault="0049523F" w:rsidP="0049523F">
      <w:pPr>
        <w:ind w:left="284" w:hanging="284"/>
      </w:pPr>
      <w:r>
        <w:rPr>
          <w:rFonts w:ascii="Cambria" w:hAnsi="Cambria" w:cs="Cambria"/>
          <w:i/>
          <w:iCs/>
          <w:color w:val="000000"/>
        </w:rPr>
        <w:br/>
      </w:r>
      <w:r>
        <w:rPr>
          <w:rStyle w:val="fontstyle21"/>
          <w:rFonts w:ascii="Cambria" w:hAnsi="Cambria" w:cs="Cambria"/>
        </w:rPr>
        <w:t>b) ____________________________________________________________</w:t>
      </w:r>
    </w:p>
    <w:p w14:paraId="0AD3DDB9" w14:textId="77777777" w:rsidR="0049523F" w:rsidRDefault="0049523F" w:rsidP="0049523F">
      <w:pPr>
        <w:ind w:left="284" w:hanging="284"/>
        <w:jc w:val="center"/>
      </w:pPr>
      <w:r>
        <w:rPr>
          <w:rStyle w:val="fontstyle31"/>
          <w:rFonts w:ascii="Cambria" w:hAnsi="Cambria" w:cs="Cambria"/>
          <w:vertAlign w:val="superscript"/>
        </w:rPr>
        <w:t>(należy wyspecyfikować udostępniane zasoby)</w:t>
      </w:r>
    </w:p>
    <w:p w14:paraId="7CEDC950" w14:textId="77777777" w:rsidR="0049523F" w:rsidRDefault="0049523F" w:rsidP="0049523F">
      <w:r>
        <w:rPr>
          <w:rFonts w:ascii="Cambria" w:hAnsi="Cambria" w:cs="Cambria"/>
          <w:i/>
          <w:iCs/>
          <w:color w:val="000000"/>
        </w:rPr>
        <w:br/>
      </w:r>
      <w:r>
        <w:rPr>
          <w:rStyle w:val="fontstyle21"/>
          <w:rFonts w:ascii="Cambria" w:hAnsi="Cambria" w:cs="Cambria"/>
        </w:rPr>
        <w:t xml:space="preserve">2) </w:t>
      </w:r>
      <w:r>
        <w:rPr>
          <w:rStyle w:val="fontstyle01"/>
          <w:rFonts w:ascii="Cambria" w:hAnsi="Cambria" w:cs="Cambria"/>
        </w:rPr>
        <w:t>Sposób wykorzystania zasobów przy wykonywaniu zamówienia:</w:t>
      </w:r>
      <w:r>
        <w:rPr>
          <w:rFonts w:ascii="Cambria" w:hAnsi="Cambria" w:cs="Cambria"/>
          <w:b/>
          <w:bCs/>
          <w:color w:val="000000"/>
        </w:rPr>
        <w:br/>
      </w:r>
      <w:r>
        <w:rPr>
          <w:rStyle w:val="fontstyle21"/>
          <w:rFonts w:ascii="Cambria" w:hAnsi="Cambria" w:cs="Cambria"/>
        </w:rPr>
        <w:t>____________________________________________________________</w:t>
      </w:r>
    </w:p>
    <w:p w14:paraId="4950EA5D" w14:textId="77777777" w:rsidR="0049523F" w:rsidRDefault="0049523F" w:rsidP="0049523F">
      <w:r>
        <w:rPr>
          <w:rFonts w:ascii="Cambria" w:hAnsi="Cambria" w:cs="Cambria"/>
          <w:color w:val="000000"/>
        </w:rPr>
        <w:br/>
      </w:r>
      <w:r>
        <w:rPr>
          <w:rStyle w:val="fontstyle21"/>
          <w:rFonts w:ascii="Cambria" w:hAnsi="Cambria" w:cs="Cambria"/>
        </w:rPr>
        <w:t xml:space="preserve">3) </w:t>
      </w:r>
      <w:r>
        <w:rPr>
          <w:rStyle w:val="fontstyle01"/>
          <w:rFonts w:ascii="Cambria" w:hAnsi="Cambria" w:cs="Cambria"/>
        </w:rPr>
        <w:t>Zakres i okres naszego udziału przy wykonywaniu zamówienia:</w:t>
      </w:r>
      <w:r>
        <w:rPr>
          <w:rFonts w:ascii="Cambria" w:hAnsi="Cambria" w:cs="Cambria"/>
          <w:b/>
          <w:bCs/>
          <w:color w:val="000000"/>
        </w:rPr>
        <w:br/>
      </w:r>
      <w:r>
        <w:rPr>
          <w:rStyle w:val="fontstyle21"/>
          <w:rFonts w:ascii="Cambria" w:hAnsi="Cambria" w:cs="Cambria"/>
        </w:rPr>
        <w:t>____________________________________________________________</w:t>
      </w:r>
    </w:p>
    <w:p w14:paraId="403BC5A1" w14:textId="77777777" w:rsidR="0049523F" w:rsidRDefault="0049523F" w:rsidP="0049523F">
      <w:r>
        <w:rPr>
          <w:rFonts w:ascii="Cambria" w:hAnsi="Cambria" w:cs="Cambria"/>
          <w:color w:val="000000"/>
        </w:rPr>
        <w:br/>
      </w:r>
      <w:r>
        <w:rPr>
          <w:rStyle w:val="fontstyle21"/>
          <w:rFonts w:ascii="Cambria" w:hAnsi="Cambria" w:cs="Cambria"/>
        </w:rPr>
        <w:t>W związku z powyższym oddajemy Wykonawcy do dyspozycji ww. zasoby w celu korzystania z nich przez Wykonawcę w przypadku wyboru jego oferty w przedmiotowym postępowaniu i udzielenia mu zamówienia – przy wykonaniu przedmiotu zamówienia.</w:t>
      </w:r>
      <w:r>
        <w:rPr>
          <w:rFonts w:ascii="Cambria" w:hAnsi="Cambria" w:cs="Cambria"/>
          <w:color w:val="000000"/>
        </w:rPr>
        <w:br/>
      </w:r>
      <w:r>
        <w:rPr>
          <w:rStyle w:val="fontstyle21"/>
          <w:rFonts w:ascii="Cambria" w:hAnsi="Cambria" w:cs="Cambria"/>
        </w:rPr>
        <w:t>____________________________________________________________</w:t>
      </w:r>
    </w:p>
    <w:p w14:paraId="50199524"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007B7640"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1B742582" w14:textId="77777777" w:rsidR="0049523F" w:rsidRDefault="0049523F" w:rsidP="0049523F">
      <w:pPr>
        <w:shd w:val="clear" w:color="auto" w:fill="FFFFFF"/>
        <w:tabs>
          <w:tab w:val="left" w:pos="902"/>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Zamawiający zaleca zapisanie dokumentu w formacie PDF.</w:t>
      </w:r>
      <w:r>
        <w:br w:type="page"/>
      </w:r>
    </w:p>
    <w:p w14:paraId="51CF9ECE" w14:textId="77777777" w:rsidR="0049523F" w:rsidRDefault="0049523F" w:rsidP="0049523F">
      <w:pPr>
        <w:widowControl/>
        <w:suppressAutoHyphens w:val="0"/>
        <w:spacing w:before="120" w:after="120"/>
        <w:jc w:val="right"/>
        <w:textAlignment w:val="auto"/>
      </w:pPr>
      <w:r>
        <w:rPr>
          <w:rFonts w:ascii="Cambria" w:hAnsi="Cambria" w:cs="Cambria"/>
          <w:b/>
        </w:rPr>
        <w:lastRenderedPageBreak/>
        <w:t>Załącznik Nr 7 d</w:t>
      </w:r>
      <w:r>
        <w:rPr>
          <w:rFonts w:ascii="Cambria" w:hAnsi="Cambria" w:cs="Cambria"/>
          <w:b/>
          <w:bCs/>
        </w:rPr>
        <w:t>o SWZ</w:t>
      </w:r>
    </w:p>
    <w:p w14:paraId="250C1B1E" w14:textId="77777777" w:rsidR="0049523F" w:rsidRDefault="0049523F" w:rsidP="0049523F">
      <w:pPr>
        <w:jc w:val="both"/>
        <w:rPr>
          <w:rFonts w:ascii="Cambria" w:hAnsi="Cambria" w:cs="Cambria"/>
          <w:lang w:eastAsia="ar-SA"/>
        </w:rPr>
      </w:pPr>
    </w:p>
    <w:p w14:paraId="5C791AA0" w14:textId="77777777" w:rsidR="0049523F" w:rsidRDefault="0049523F" w:rsidP="0049523F">
      <w:pPr>
        <w:jc w:val="both"/>
      </w:pPr>
      <w:r>
        <w:rPr>
          <w:rStyle w:val="fontstyle01"/>
          <w:rFonts w:ascii="Cambria" w:hAnsi="Cambria" w:cs="Cambria"/>
          <w:bCs/>
          <w:color w:val="FF0000"/>
          <w:sz w:val="20"/>
          <w:szCs w:val="20"/>
          <w:u w:val="single"/>
        </w:rPr>
        <w:t xml:space="preserve">Należy wypełnić tylko w przypadku gdy Wykonawca w celu potwierdzenia spełniania warunków udziału </w:t>
      </w:r>
      <w:r>
        <w:rPr>
          <w:rStyle w:val="fontstyle01"/>
          <w:rFonts w:ascii="Cambria" w:hAnsi="Cambria" w:cs="Cambria"/>
          <w:bCs/>
          <w:color w:val="FF0000"/>
          <w:sz w:val="20"/>
          <w:szCs w:val="20"/>
          <w:u w:val="single"/>
        </w:rPr>
        <w:br/>
        <w:t>w postępowaniu</w:t>
      </w:r>
      <w:r>
        <w:rPr>
          <w:rFonts w:ascii="Cambria" w:hAnsi="Cambria" w:cs="Cambria"/>
          <w:bCs/>
          <w:color w:val="FF0000"/>
          <w:sz w:val="18"/>
          <w:szCs w:val="18"/>
          <w:u w:val="single"/>
        </w:rPr>
        <w:t xml:space="preserve"> </w:t>
      </w:r>
      <w:r>
        <w:rPr>
          <w:rStyle w:val="fontstyle01"/>
          <w:rFonts w:ascii="Cambria" w:hAnsi="Cambria" w:cs="Cambria"/>
          <w:bCs/>
          <w:color w:val="FF0000"/>
          <w:sz w:val="20"/>
          <w:szCs w:val="20"/>
          <w:u w:val="single"/>
        </w:rPr>
        <w:t>polega na zdolnościach innych podmiotów</w:t>
      </w:r>
    </w:p>
    <w:p w14:paraId="2CFF45F7" w14:textId="77777777" w:rsidR="0049523F" w:rsidRDefault="0049523F" w:rsidP="0049523F">
      <w:pPr>
        <w:suppressAutoHyphens w:val="0"/>
        <w:jc w:val="center"/>
      </w:pPr>
    </w:p>
    <w:p w14:paraId="582BE667" w14:textId="77777777" w:rsidR="0049523F" w:rsidRDefault="0049523F" w:rsidP="0049523F">
      <w:pPr>
        <w:suppressAutoHyphens w:val="0"/>
        <w:spacing w:before="120" w:after="120"/>
        <w:jc w:val="center"/>
      </w:pPr>
      <w:r>
        <w:rPr>
          <w:rFonts w:ascii="Cambria" w:hAnsi="Cambria" w:cs="Cambria"/>
          <w:b/>
          <w:bCs/>
          <w:color w:val="000000"/>
        </w:rPr>
        <w:br/>
        <w:t xml:space="preserve">Oświadczenie Wykonawców </w:t>
      </w:r>
      <w:r>
        <w:rPr>
          <w:rFonts w:ascii="Cambria" w:hAnsi="Cambria" w:cs="Cambria"/>
          <w:b/>
          <w:bCs/>
          <w:color w:val="000000"/>
        </w:rPr>
        <w:br/>
      </w:r>
      <w:r>
        <w:rPr>
          <w:rFonts w:ascii="Cambria" w:hAnsi="Cambria" w:cs="Cambria"/>
          <w:bCs/>
          <w:color w:val="000000"/>
        </w:rPr>
        <w:t>wspólnie ubiegających się o udzielenie zamówienia</w:t>
      </w:r>
      <w:r>
        <w:rPr>
          <w:rFonts w:ascii="Cambria" w:hAnsi="Cambria" w:cs="Cambria"/>
          <w:bCs/>
          <w:color w:val="000000"/>
        </w:rPr>
        <w:br/>
        <w:t xml:space="preserve">publicznego składane na podstawie art. 117 ust. 4 </w:t>
      </w:r>
      <w:proofErr w:type="spellStart"/>
      <w:r>
        <w:rPr>
          <w:rFonts w:ascii="Cambria" w:hAnsi="Cambria" w:cs="Cambria"/>
          <w:bCs/>
          <w:color w:val="000000"/>
        </w:rPr>
        <w:t>Pzp</w:t>
      </w:r>
      <w:proofErr w:type="spellEnd"/>
    </w:p>
    <w:p w14:paraId="2732D6CF" w14:textId="77777777" w:rsidR="0049523F" w:rsidRDefault="0049523F" w:rsidP="0049523F">
      <w:pPr>
        <w:suppressAutoHyphens w:val="0"/>
        <w:spacing w:before="120" w:after="120"/>
        <w:jc w:val="both"/>
      </w:pPr>
      <w:r>
        <w:rPr>
          <w:rFonts w:ascii="Cambria" w:hAnsi="Cambria" w:cs="Cambria"/>
          <w:b/>
          <w:bCs/>
          <w:color w:val="000000"/>
        </w:rPr>
        <w:br/>
      </w:r>
      <w:r>
        <w:rPr>
          <w:rFonts w:ascii="Cambria" w:hAnsi="Cambria" w:cs="Cambria"/>
          <w:bCs/>
        </w:rPr>
        <w:t xml:space="preserve">Dotyczy postępowania o udzielenie zamówienia publicznego w trybie przetargu nieograniczonego, którego przedmiotem zamówienia jest: </w:t>
      </w:r>
    </w:p>
    <w:p w14:paraId="6467916C" w14:textId="77777777" w:rsidR="0049523F" w:rsidRDefault="0049523F" w:rsidP="0049523F">
      <w:pPr>
        <w:suppressAutoHyphens w:val="0"/>
        <w:spacing w:before="120" w:after="120"/>
        <w:jc w:val="center"/>
      </w:pPr>
      <w:r>
        <w:rPr>
          <w:rFonts w:ascii="Cambria" w:hAnsi="Cambria" w:cs="Cambria"/>
          <w:b/>
          <w:bCs/>
          <w:shd w:val="clear" w:color="auto" w:fill="FFFFFF"/>
        </w:rPr>
        <w:t>„</w:t>
      </w:r>
      <w:r>
        <w:rPr>
          <w:rStyle w:val="Mocnowyrniony"/>
          <w:rFonts w:ascii="Cambria" w:hAnsi="Cambria" w:cs="Cambria"/>
          <w:color w:val="000000"/>
          <w:shd w:val="clear" w:color="auto" w:fill="FFFFFF"/>
        </w:rPr>
        <w:t>Modernizacja oświetlenia ulicznego w gminie Rajgród</w:t>
      </w:r>
      <w:r>
        <w:rPr>
          <w:rFonts w:ascii="Cambria" w:hAnsi="Cambria" w:cs="Cambria"/>
          <w:b/>
          <w:bCs/>
          <w:iCs/>
          <w:shd w:val="clear" w:color="auto" w:fill="FFFFFF"/>
        </w:rPr>
        <w:t>”</w:t>
      </w:r>
    </w:p>
    <w:p w14:paraId="7442CE59" w14:textId="77777777" w:rsidR="0049523F" w:rsidRDefault="0049523F" w:rsidP="0049523F">
      <w:pPr>
        <w:suppressAutoHyphens w:val="0"/>
        <w:spacing w:before="120" w:after="120"/>
        <w:jc w:val="center"/>
        <w:rPr>
          <w:rFonts w:ascii="Cambria" w:hAnsi="Cambria" w:cs="Cambria"/>
          <w:b/>
          <w:bCs/>
          <w:color w:val="0000FF"/>
          <w:highlight w:val="white"/>
        </w:rPr>
      </w:pPr>
    </w:p>
    <w:p w14:paraId="41F31EAC" w14:textId="77777777" w:rsidR="0049523F" w:rsidRDefault="0049523F" w:rsidP="0049523F">
      <w:pPr>
        <w:suppressAutoHyphens w:val="0"/>
        <w:spacing w:before="120" w:after="120"/>
        <w:rPr>
          <w:rFonts w:ascii="Cambria" w:hAnsi="Cambria" w:cs="Cambria"/>
          <w:color w:val="000000"/>
        </w:rPr>
      </w:pPr>
      <w:r>
        <w:rPr>
          <w:rFonts w:ascii="Cambria" w:hAnsi="Cambria" w:cs="Cambria"/>
          <w:color w:val="000000"/>
        </w:rPr>
        <w:t>Oświadczam że: ______________________________________________________</w:t>
      </w:r>
    </w:p>
    <w:p w14:paraId="26EC8D85" w14:textId="77777777" w:rsidR="0049523F" w:rsidRDefault="0049523F" w:rsidP="0049523F">
      <w:pPr>
        <w:suppressAutoHyphens w:val="0"/>
        <w:spacing w:before="120" w:after="120"/>
        <w:jc w:val="center"/>
        <w:rPr>
          <w:rFonts w:ascii="Cambria" w:hAnsi="Cambria" w:cs="Cambria"/>
          <w:i/>
          <w:iCs/>
          <w:color w:val="000000"/>
          <w:vertAlign w:val="superscript"/>
        </w:rPr>
      </w:pPr>
      <w:r>
        <w:rPr>
          <w:rFonts w:ascii="Cambria" w:hAnsi="Cambria" w:cs="Cambria"/>
          <w:i/>
          <w:iCs/>
          <w:color w:val="000000"/>
          <w:vertAlign w:val="superscript"/>
        </w:rPr>
        <w:t>(nazwa Wykonawcy spośród Wykonawców wspólnie obiegającego się o zamówienia)</w:t>
      </w:r>
    </w:p>
    <w:p w14:paraId="5BFDE368" w14:textId="77777777" w:rsidR="0049523F" w:rsidRDefault="0049523F" w:rsidP="0049523F">
      <w:pPr>
        <w:suppressAutoHyphens w:val="0"/>
        <w:spacing w:before="120" w:after="120"/>
        <w:rPr>
          <w:rFonts w:ascii="Cambria" w:hAnsi="Cambria" w:cs="Cambria"/>
          <w:color w:val="000000"/>
        </w:rPr>
      </w:pPr>
      <w:r>
        <w:rPr>
          <w:rFonts w:ascii="Cambria" w:hAnsi="Cambria" w:cs="Cambria"/>
          <w:color w:val="000000"/>
        </w:rPr>
        <w:t xml:space="preserve">z siedzibą w _________________________________________________________ </w:t>
      </w:r>
    </w:p>
    <w:p w14:paraId="360A008C" w14:textId="77777777" w:rsidR="0049523F" w:rsidRDefault="0049523F" w:rsidP="0049523F">
      <w:pPr>
        <w:suppressAutoHyphens w:val="0"/>
        <w:spacing w:before="120" w:after="120"/>
        <w:jc w:val="center"/>
        <w:rPr>
          <w:rFonts w:ascii="Cambria" w:hAnsi="Cambria" w:cs="Cambria"/>
          <w:i/>
          <w:iCs/>
          <w:color w:val="000000"/>
          <w:vertAlign w:val="superscript"/>
        </w:rPr>
      </w:pPr>
      <w:r>
        <w:rPr>
          <w:rFonts w:ascii="Cambria" w:hAnsi="Cambria" w:cs="Cambria"/>
          <w:i/>
          <w:iCs/>
          <w:color w:val="000000"/>
          <w:vertAlign w:val="superscript"/>
        </w:rPr>
        <w:t>(adres Wykonawcy spośród Wykonawców wspólnie obiegającego się o zamówienia)</w:t>
      </w:r>
    </w:p>
    <w:p w14:paraId="38C3C6B0" w14:textId="77777777" w:rsidR="0049523F" w:rsidRDefault="0049523F" w:rsidP="0049523F">
      <w:pPr>
        <w:suppressAutoHyphens w:val="0"/>
        <w:spacing w:before="120" w:after="120"/>
      </w:pPr>
      <w:r>
        <w:rPr>
          <w:rFonts w:ascii="Cambria" w:hAnsi="Cambria" w:cs="Cambria"/>
          <w:color w:val="000000"/>
        </w:rPr>
        <w:t xml:space="preserve">który, posiada </w:t>
      </w:r>
      <w:r>
        <w:rPr>
          <w:rFonts w:ascii="Cambria" w:hAnsi="Cambria" w:cs="Cambria"/>
          <w:iCs/>
          <w:color w:val="000000"/>
        </w:rPr>
        <w:t xml:space="preserve">uprawnienia do prowadzenia określonej działalności gospodarczej lub zawodowej/wykształcenie, kwalifikacje zawodowe/doświadczenie*, </w:t>
      </w:r>
    </w:p>
    <w:p w14:paraId="49AA20E2" w14:textId="77777777" w:rsidR="0049523F" w:rsidRDefault="0049523F" w:rsidP="0049523F">
      <w:pPr>
        <w:suppressAutoHyphens w:val="0"/>
        <w:spacing w:before="240" w:after="240"/>
        <w:rPr>
          <w:rFonts w:ascii="Cambria" w:hAnsi="Cambria" w:cs="Cambria"/>
          <w:color w:val="000000"/>
        </w:rPr>
      </w:pPr>
      <w:r>
        <w:rPr>
          <w:rFonts w:ascii="Cambria" w:hAnsi="Cambria" w:cs="Cambria"/>
          <w:color w:val="000000"/>
        </w:rPr>
        <w:t>zrealizuje poniższy zakres w przedmiotowym zamówieniu:</w:t>
      </w:r>
      <w:r>
        <w:rPr>
          <w:rFonts w:ascii="Cambria" w:hAnsi="Cambria" w:cs="Cambria"/>
          <w:color w:val="000000"/>
        </w:rPr>
        <w:br/>
        <w:t>1. ______________________________________________________________</w:t>
      </w:r>
    </w:p>
    <w:p w14:paraId="1EBC5ADD" w14:textId="77777777" w:rsidR="0049523F" w:rsidRDefault="0049523F" w:rsidP="0049523F">
      <w:pPr>
        <w:suppressAutoHyphens w:val="0"/>
        <w:spacing w:before="240" w:after="240"/>
        <w:rPr>
          <w:rFonts w:ascii="Cambria" w:hAnsi="Cambria" w:cs="Cambria"/>
          <w:color w:val="000000"/>
        </w:rPr>
      </w:pPr>
      <w:r>
        <w:rPr>
          <w:rFonts w:ascii="Cambria" w:hAnsi="Cambria" w:cs="Cambria"/>
          <w:color w:val="000000"/>
        </w:rPr>
        <w:br/>
        <w:t>2. ______________________________________________________________</w:t>
      </w:r>
    </w:p>
    <w:p w14:paraId="3AF6A52E" w14:textId="77777777" w:rsidR="0049523F" w:rsidRDefault="0049523F" w:rsidP="0049523F">
      <w:pPr>
        <w:suppressAutoHyphens w:val="0"/>
        <w:spacing w:before="240" w:after="240"/>
        <w:rPr>
          <w:rFonts w:ascii="Cambria" w:hAnsi="Cambria" w:cs="Cambria"/>
          <w:color w:val="000000"/>
        </w:rPr>
      </w:pPr>
      <w:r>
        <w:rPr>
          <w:rFonts w:ascii="Cambria" w:hAnsi="Cambria" w:cs="Cambria"/>
          <w:color w:val="000000"/>
        </w:rPr>
        <w:br/>
        <w:t>3. ______________________________________________________________</w:t>
      </w:r>
    </w:p>
    <w:p w14:paraId="232BA7D6" w14:textId="77777777" w:rsidR="0049523F" w:rsidRDefault="0049523F" w:rsidP="0049523F">
      <w:pPr>
        <w:suppressAutoHyphens w:val="0"/>
        <w:spacing w:before="120" w:after="120"/>
      </w:pPr>
      <w:r>
        <w:rPr>
          <w:rFonts w:ascii="Cambria" w:hAnsi="Cambria" w:cs="Cambria"/>
          <w:color w:val="000000"/>
        </w:rPr>
        <w:br/>
      </w:r>
      <w:r>
        <w:rPr>
          <w:rFonts w:ascii="Cambria" w:hAnsi="Cambria" w:cs="Cambria"/>
          <w:color w:val="000000"/>
          <w:sz w:val="20"/>
          <w:szCs w:val="20"/>
        </w:rPr>
        <w:t xml:space="preserve">* </w:t>
      </w:r>
      <w:r>
        <w:rPr>
          <w:rFonts w:ascii="Cambria" w:hAnsi="Cambria" w:cs="Cambria"/>
          <w:i/>
          <w:iCs/>
          <w:color w:val="000000"/>
          <w:sz w:val="20"/>
          <w:szCs w:val="20"/>
        </w:rPr>
        <w:t>niepotrzebne skreślić</w:t>
      </w:r>
    </w:p>
    <w:p w14:paraId="5CD27337" w14:textId="77777777" w:rsidR="0049523F" w:rsidRDefault="0049523F" w:rsidP="0049523F">
      <w:pPr>
        <w:rPr>
          <w:rFonts w:ascii="Cambria" w:hAnsi="Cambria" w:cs="Cambria"/>
          <w:sz w:val="20"/>
          <w:szCs w:val="20"/>
        </w:rPr>
      </w:pPr>
    </w:p>
    <w:p w14:paraId="109AE0D9" w14:textId="77777777" w:rsidR="0049523F" w:rsidRDefault="0049523F" w:rsidP="0049523F">
      <w:pPr>
        <w:rPr>
          <w:rFonts w:ascii="Arial" w:hAnsi="Arial" w:cs="Arial"/>
          <w:sz w:val="20"/>
          <w:szCs w:val="20"/>
        </w:rPr>
      </w:pPr>
    </w:p>
    <w:p w14:paraId="20B08C79"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3009B4CE"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7F6A1B2C" w14:textId="77777777" w:rsidR="0049523F" w:rsidRDefault="0049523F" w:rsidP="0049523F">
      <w:pPr>
        <w:shd w:val="clear" w:color="auto" w:fill="FFFFFF"/>
        <w:tabs>
          <w:tab w:val="left" w:pos="902"/>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Zamawiający zaleca zapisanie dokumentu w formacie PDF.</w:t>
      </w:r>
    </w:p>
    <w:p w14:paraId="24A16D1C" w14:textId="77777777" w:rsidR="0049523F" w:rsidRDefault="0049523F" w:rsidP="0049523F">
      <w:pPr>
        <w:shd w:val="clear" w:color="auto" w:fill="FFFFFF"/>
        <w:tabs>
          <w:tab w:val="left" w:pos="902"/>
        </w:tabs>
        <w:spacing w:after="120" w:line="264" w:lineRule="auto"/>
        <w:rPr>
          <w:rFonts w:ascii="Cambria" w:hAnsi="Cambria" w:cs="Cambria"/>
          <w:b/>
          <w:bCs/>
          <w:i/>
          <w:iCs/>
          <w:color w:val="FF0000"/>
          <w:sz w:val="20"/>
          <w:szCs w:val="20"/>
          <w:u w:val="single"/>
        </w:rPr>
      </w:pPr>
      <w:r>
        <w:br w:type="page"/>
      </w:r>
    </w:p>
    <w:p w14:paraId="5FE3840A" w14:textId="77777777" w:rsidR="0049523F" w:rsidRDefault="0049523F" w:rsidP="0049523F">
      <w:pPr>
        <w:shd w:val="clear" w:color="auto" w:fill="FFFFFF"/>
        <w:tabs>
          <w:tab w:val="left" w:pos="902"/>
        </w:tabs>
        <w:spacing w:after="120" w:line="264" w:lineRule="auto"/>
        <w:jc w:val="right"/>
      </w:pPr>
      <w:r>
        <w:rPr>
          <w:rFonts w:ascii="Cambria" w:hAnsi="Cambria" w:cs="Cambria"/>
          <w:b/>
        </w:rPr>
        <w:lastRenderedPageBreak/>
        <w:t>Załącznik Nr 10 d</w:t>
      </w:r>
      <w:r>
        <w:rPr>
          <w:rFonts w:ascii="Cambria" w:hAnsi="Cambria" w:cs="Cambria"/>
          <w:b/>
          <w:bCs/>
        </w:rPr>
        <w:t>o SWZ</w:t>
      </w:r>
    </w:p>
    <w:p w14:paraId="364D6EAA" w14:textId="77777777" w:rsidR="0049523F" w:rsidRDefault="0049523F" w:rsidP="0049523F">
      <w:pPr>
        <w:pStyle w:val="Tekstpodstawowywcity2"/>
        <w:pBdr>
          <w:bottom w:val="single" w:sz="4" w:space="1" w:color="000000"/>
        </w:pBdr>
        <w:spacing w:line="264" w:lineRule="auto"/>
        <w:ind w:left="0"/>
        <w:jc w:val="center"/>
        <w:rPr>
          <w:rFonts w:ascii="Cambria" w:hAnsi="Cambria" w:cs="Cambria"/>
          <w:b/>
          <w:sz w:val="28"/>
          <w:szCs w:val="28"/>
        </w:rPr>
      </w:pPr>
      <w:r>
        <w:rPr>
          <w:rFonts w:ascii="Cambria" w:hAnsi="Cambria" w:cs="Cambria"/>
          <w:b/>
          <w:sz w:val="28"/>
          <w:szCs w:val="28"/>
        </w:rPr>
        <w:t>Wykaz usług/dostaw</w:t>
      </w:r>
    </w:p>
    <w:p w14:paraId="539B5356" w14:textId="77777777" w:rsidR="0049523F" w:rsidRDefault="0049523F" w:rsidP="0049523F">
      <w:pPr>
        <w:spacing w:after="120" w:line="264" w:lineRule="auto"/>
        <w:rPr>
          <w:rFonts w:ascii="Cambria" w:hAnsi="Cambria" w:cs="Cambria"/>
          <w:u w:val="single"/>
        </w:rPr>
      </w:pPr>
      <w:r>
        <w:rPr>
          <w:rFonts w:ascii="Cambria" w:hAnsi="Cambria" w:cs="Cambria"/>
          <w:u w:val="single"/>
        </w:rPr>
        <w:t>Wykonawca:</w:t>
      </w:r>
    </w:p>
    <w:p w14:paraId="08D8F372" w14:textId="77777777" w:rsidR="0049523F" w:rsidRDefault="0049523F" w:rsidP="0049523F">
      <w:pPr>
        <w:spacing w:after="120" w:line="264" w:lineRule="auto"/>
        <w:ind w:right="4195"/>
        <w:rPr>
          <w:rFonts w:ascii="Cambria" w:hAnsi="Cambria" w:cs="Cambria"/>
        </w:rPr>
      </w:pPr>
      <w:r>
        <w:rPr>
          <w:rFonts w:ascii="Cambria" w:hAnsi="Cambria" w:cs="Cambria"/>
        </w:rPr>
        <w:t>……………………………………………………………………………</w:t>
      </w:r>
    </w:p>
    <w:p w14:paraId="060010CB" w14:textId="77777777" w:rsidR="0049523F" w:rsidRDefault="0049523F" w:rsidP="0049523F">
      <w:pPr>
        <w:spacing w:after="120" w:line="264" w:lineRule="auto"/>
        <w:ind w:right="4195"/>
        <w:rPr>
          <w:rFonts w:ascii="Cambria" w:hAnsi="Cambria" w:cs="Cambria"/>
        </w:rPr>
      </w:pPr>
      <w:r>
        <w:rPr>
          <w:rFonts w:ascii="Cambria" w:hAnsi="Cambria" w:cs="Cambria"/>
        </w:rPr>
        <w:t>……………………………………………………………………………</w:t>
      </w:r>
    </w:p>
    <w:p w14:paraId="4B90EDF3" w14:textId="77777777" w:rsidR="0049523F" w:rsidRDefault="0049523F" w:rsidP="0049523F">
      <w:pPr>
        <w:spacing w:after="120" w:line="264" w:lineRule="auto"/>
        <w:ind w:right="4195"/>
        <w:rPr>
          <w:rFonts w:ascii="Cambria" w:hAnsi="Cambria" w:cs="Cambria"/>
          <w:i/>
          <w:sz w:val="16"/>
          <w:szCs w:val="16"/>
        </w:rPr>
      </w:pPr>
      <w:r>
        <w:rPr>
          <w:rFonts w:ascii="Cambria" w:hAnsi="Cambria" w:cs="Cambria"/>
          <w:i/>
          <w:sz w:val="16"/>
          <w:szCs w:val="16"/>
        </w:rPr>
        <w:t>(pełna nazwa/firma, adres, w zależności od podmiotu: NIP/PESEL, KRS/CEIDG)</w:t>
      </w:r>
    </w:p>
    <w:p w14:paraId="12055195" w14:textId="77777777" w:rsidR="0049523F" w:rsidRDefault="0049523F" w:rsidP="0049523F">
      <w:pPr>
        <w:spacing w:after="120" w:line="264" w:lineRule="auto"/>
        <w:ind w:right="5953"/>
        <w:rPr>
          <w:rFonts w:ascii="Cambria" w:hAnsi="Cambria" w:cs="Cambria"/>
          <w:i/>
          <w:sz w:val="16"/>
          <w:szCs w:val="16"/>
        </w:rPr>
      </w:pPr>
    </w:p>
    <w:p w14:paraId="71176D7C" w14:textId="77777777" w:rsidR="0049523F" w:rsidRDefault="0049523F" w:rsidP="0049523F">
      <w:pPr>
        <w:spacing w:after="120" w:line="264" w:lineRule="auto"/>
        <w:rPr>
          <w:rFonts w:ascii="Cambria" w:hAnsi="Cambria" w:cs="Cambria"/>
          <w:u w:val="single"/>
        </w:rPr>
      </w:pPr>
      <w:r>
        <w:rPr>
          <w:rFonts w:ascii="Cambria" w:hAnsi="Cambria" w:cs="Cambria"/>
          <w:u w:val="single"/>
        </w:rPr>
        <w:t>reprezentowany przez:</w:t>
      </w:r>
    </w:p>
    <w:p w14:paraId="2AD01C45" w14:textId="77777777" w:rsidR="0049523F" w:rsidRDefault="0049523F" w:rsidP="0049523F">
      <w:pPr>
        <w:spacing w:after="120" w:line="264" w:lineRule="auto"/>
        <w:ind w:right="4195"/>
        <w:rPr>
          <w:rFonts w:ascii="Cambria" w:hAnsi="Cambria" w:cs="Cambria"/>
        </w:rPr>
      </w:pPr>
      <w:r>
        <w:rPr>
          <w:rFonts w:ascii="Cambria" w:hAnsi="Cambria" w:cs="Cambria"/>
        </w:rPr>
        <w:t>……………………………………………………………………………</w:t>
      </w:r>
    </w:p>
    <w:p w14:paraId="0CD93E0A" w14:textId="77777777" w:rsidR="0049523F" w:rsidRDefault="0049523F" w:rsidP="0049523F">
      <w:pPr>
        <w:pStyle w:val="Bezodstpw"/>
        <w:spacing w:after="120" w:line="264" w:lineRule="auto"/>
        <w:jc w:val="both"/>
        <w:rPr>
          <w:rFonts w:ascii="Cambria" w:hAnsi="Cambria" w:cs="Cambria"/>
          <w:i/>
          <w:sz w:val="16"/>
          <w:szCs w:val="16"/>
        </w:rPr>
      </w:pPr>
      <w:r>
        <w:rPr>
          <w:rFonts w:ascii="Cambria" w:hAnsi="Cambria" w:cs="Cambria"/>
          <w:i/>
          <w:sz w:val="16"/>
          <w:szCs w:val="16"/>
        </w:rPr>
        <w:t>(imię, nazwisko, stanowisko/podstawa do reprezentacji)</w:t>
      </w:r>
    </w:p>
    <w:p w14:paraId="052DB73D" w14:textId="77777777" w:rsidR="0049523F" w:rsidRDefault="0049523F" w:rsidP="0049523F">
      <w:pPr>
        <w:pStyle w:val="Bezodstpw"/>
        <w:spacing w:line="264" w:lineRule="auto"/>
        <w:jc w:val="both"/>
        <w:rPr>
          <w:rFonts w:ascii="Cambria" w:hAnsi="Cambria" w:cs="Cambria"/>
          <w:b/>
          <w:bCs/>
          <w:i/>
          <w:sz w:val="16"/>
          <w:szCs w:val="16"/>
        </w:rPr>
      </w:pPr>
    </w:p>
    <w:p w14:paraId="45DB5C14" w14:textId="77777777" w:rsidR="0049523F" w:rsidRDefault="0049523F" w:rsidP="0049523F">
      <w:pPr>
        <w:pStyle w:val="Akapitzlist"/>
        <w:spacing w:after="120" w:line="264" w:lineRule="auto"/>
        <w:ind w:left="0"/>
      </w:pPr>
      <w:r>
        <w:rPr>
          <w:rFonts w:ascii="Cambria" w:hAnsi="Cambria" w:cs="Cambria"/>
        </w:rPr>
        <w:t>Przystępując do postępowania w sprawie udzielenia zamówienia publicznego prowadzonego w trybie przetargu nieograniczonego na</w:t>
      </w:r>
      <w:r>
        <w:rPr>
          <w:rFonts w:ascii="Cambria" w:hAnsi="Cambria" w:cs="Cambria"/>
          <w:b/>
          <w:bCs/>
        </w:rPr>
        <w:t xml:space="preserve"> </w:t>
      </w:r>
      <w:r>
        <w:rPr>
          <w:rFonts w:ascii="Cambria" w:hAnsi="Cambria" w:cs="Cambria"/>
        </w:rPr>
        <w:t>realizację zadania pn.:</w:t>
      </w:r>
    </w:p>
    <w:p w14:paraId="0B683898" w14:textId="77777777" w:rsidR="0049523F" w:rsidRDefault="0049523F" w:rsidP="0049523F">
      <w:pPr>
        <w:spacing w:line="264" w:lineRule="auto"/>
        <w:jc w:val="center"/>
      </w:pPr>
      <w:r>
        <w:rPr>
          <w:rFonts w:ascii="Cambria" w:hAnsi="Cambria" w:cs="Cambria"/>
          <w:b/>
          <w:bCs/>
          <w:shd w:val="clear" w:color="auto" w:fill="FFFFFF"/>
        </w:rPr>
        <w:t>„</w:t>
      </w:r>
      <w:r>
        <w:rPr>
          <w:rStyle w:val="Mocnowyrniony"/>
          <w:rFonts w:ascii="Cambria" w:hAnsi="Cambria" w:cs="Cambria"/>
          <w:color w:val="000000"/>
          <w:shd w:val="clear" w:color="auto" w:fill="FFFFFF"/>
        </w:rPr>
        <w:t>Modernizacja oświetlenia ulicznego w gminie Rajgród</w:t>
      </w:r>
      <w:r>
        <w:rPr>
          <w:rFonts w:ascii="Cambria" w:hAnsi="Cambria" w:cs="Cambria"/>
          <w:b/>
          <w:bCs/>
          <w:iCs/>
          <w:shd w:val="clear" w:color="auto" w:fill="FFFFFF"/>
        </w:rPr>
        <w:t>”</w:t>
      </w:r>
      <w:r>
        <w:rPr>
          <w:rFonts w:ascii="Cambria" w:hAnsi="Cambria" w:cs="Cambria"/>
          <w:b/>
          <w:shd w:val="clear" w:color="auto" w:fill="FFFFFF"/>
        </w:rPr>
        <w:t>,</w:t>
      </w:r>
    </w:p>
    <w:p w14:paraId="384FE414" w14:textId="77777777" w:rsidR="0049523F" w:rsidRDefault="0049523F" w:rsidP="0049523F">
      <w:pPr>
        <w:spacing w:line="264" w:lineRule="auto"/>
        <w:jc w:val="center"/>
        <w:rPr>
          <w:rFonts w:ascii="Cambria" w:hAnsi="Cambria" w:cs="Cambria"/>
          <w:b/>
          <w:sz w:val="10"/>
          <w:szCs w:val="10"/>
          <w:highlight w:val="white"/>
        </w:rPr>
      </w:pPr>
    </w:p>
    <w:p w14:paraId="6BEDAA54" w14:textId="77777777" w:rsidR="0049523F" w:rsidRDefault="0049523F" w:rsidP="0049523F">
      <w:pPr>
        <w:suppressAutoHyphens w:val="0"/>
        <w:spacing w:after="120" w:line="264" w:lineRule="auto"/>
        <w:jc w:val="both"/>
      </w:pPr>
      <w:r>
        <w:rPr>
          <w:rFonts w:ascii="Cambria" w:hAnsi="Cambria" w:cs="Cambria"/>
        </w:rPr>
        <w:t>przedkładam wykaz usług/dostaw zrealizowanych</w:t>
      </w:r>
      <w:r>
        <w:rPr>
          <w:rFonts w:ascii="Cambria" w:eastAsia="MS Mincho;ＭＳ 明朝" w:hAnsi="Cambria" w:cs="Cambria"/>
          <w:iCs/>
        </w:rPr>
        <w:t xml:space="preserve"> w okresie ostatnich 3 lat przed upływem terminu składania ofert, a jeżeli okres prowadzenia działalności jest krótszy – w tym okresie</w:t>
      </w:r>
    </w:p>
    <w:p w14:paraId="17AC5B45" w14:textId="77777777" w:rsidR="0049523F" w:rsidRDefault="0049523F" w:rsidP="0049523F">
      <w:pPr>
        <w:spacing w:after="120" w:line="264" w:lineRule="auto"/>
        <w:jc w:val="both"/>
        <w:rPr>
          <w:rFonts w:ascii="Cambria" w:eastAsia="MS Mincho;ＭＳ 明朝" w:hAnsi="Cambria" w:cs="Cambria"/>
          <w:iCs/>
          <w:sz w:val="12"/>
        </w:rPr>
      </w:pPr>
    </w:p>
    <w:tbl>
      <w:tblPr>
        <w:tblW w:w="9263" w:type="dxa"/>
        <w:tblLook w:val="0000" w:firstRow="0" w:lastRow="0" w:firstColumn="0" w:lastColumn="0" w:noHBand="0" w:noVBand="0"/>
      </w:tblPr>
      <w:tblGrid>
        <w:gridCol w:w="500"/>
        <w:gridCol w:w="2286"/>
        <w:gridCol w:w="1438"/>
        <w:gridCol w:w="1615"/>
        <w:gridCol w:w="1701"/>
        <w:gridCol w:w="1723"/>
      </w:tblGrid>
      <w:tr w:rsidR="0049523F" w14:paraId="63A81932" w14:textId="77777777" w:rsidTr="006A083A">
        <w:trPr>
          <w:trHeight w:val="495"/>
        </w:trPr>
        <w:tc>
          <w:tcPr>
            <w:tcW w:w="500" w:type="dxa"/>
            <w:vMerge w:val="restart"/>
            <w:tcBorders>
              <w:top w:val="single" w:sz="4" w:space="0" w:color="000000"/>
              <w:left w:val="single" w:sz="4" w:space="0" w:color="000000"/>
              <w:bottom w:val="single" w:sz="4" w:space="0" w:color="000000"/>
            </w:tcBorders>
            <w:shd w:val="clear" w:color="auto" w:fill="auto"/>
            <w:vAlign w:val="center"/>
          </w:tcPr>
          <w:p w14:paraId="4A361831" w14:textId="77777777" w:rsidR="0049523F" w:rsidRDefault="0049523F" w:rsidP="006A083A">
            <w:pPr>
              <w:pStyle w:val="Tekstpodstawowy"/>
              <w:spacing w:after="120" w:line="264" w:lineRule="auto"/>
              <w:jc w:val="center"/>
              <w:rPr>
                <w:rFonts w:ascii="Cambria" w:hAnsi="Cambria" w:cs="Cambria"/>
                <w:sz w:val="18"/>
                <w:szCs w:val="18"/>
              </w:rPr>
            </w:pPr>
            <w:r>
              <w:rPr>
                <w:rFonts w:ascii="Cambria" w:hAnsi="Cambria" w:cs="Cambria"/>
                <w:sz w:val="18"/>
                <w:szCs w:val="18"/>
              </w:rPr>
              <w:t>Lp.</w:t>
            </w:r>
          </w:p>
        </w:tc>
        <w:tc>
          <w:tcPr>
            <w:tcW w:w="2286" w:type="dxa"/>
            <w:vMerge w:val="restart"/>
            <w:tcBorders>
              <w:top w:val="single" w:sz="4" w:space="0" w:color="000000"/>
              <w:left w:val="single" w:sz="4" w:space="0" w:color="000000"/>
              <w:bottom w:val="single" w:sz="4" w:space="0" w:color="000000"/>
            </w:tcBorders>
            <w:shd w:val="clear" w:color="auto" w:fill="auto"/>
            <w:vAlign w:val="center"/>
          </w:tcPr>
          <w:p w14:paraId="184AFD80" w14:textId="77777777" w:rsidR="0049523F" w:rsidRDefault="0049523F" w:rsidP="006A083A">
            <w:pPr>
              <w:pStyle w:val="Tekstpodstawowy"/>
              <w:spacing w:after="120" w:line="264" w:lineRule="auto"/>
              <w:jc w:val="center"/>
            </w:pPr>
            <w:r>
              <w:rPr>
                <w:rFonts w:ascii="Cambria" w:hAnsi="Cambria" w:cs="Cambria"/>
                <w:b/>
                <w:bCs/>
                <w:sz w:val="18"/>
                <w:szCs w:val="18"/>
              </w:rPr>
              <w:t xml:space="preserve">Rodzaj zrealizowanych zamówień </w:t>
            </w:r>
            <w:r>
              <w:rPr>
                <w:rFonts w:ascii="Cambria" w:hAnsi="Cambria" w:cs="Cambria"/>
                <w:b/>
                <w:bCs/>
                <w:sz w:val="18"/>
                <w:szCs w:val="18"/>
              </w:rPr>
              <w:br/>
            </w:r>
            <w:r>
              <w:rPr>
                <w:rFonts w:ascii="Cambria" w:hAnsi="Cambria" w:cs="Cambria"/>
                <w:sz w:val="18"/>
                <w:szCs w:val="18"/>
              </w:rPr>
              <w:t>(podanie nazwy zadania z opisem pozwalającym na ocenę spełniania warunku udziału w postępowaniu</w:t>
            </w:r>
            <w:r>
              <w:rPr>
                <w:rFonts w:ascii="Cambria" w:hAnsi="Cambria" w:cs="Cambria"/>
                <w:b/>
                <w:bCs/>
                <w:sz w:val="18"/>
                <w:szCs w:val="18"/>
              </w:rPr>
              <w:t xml:space="preserve">) </w:t>
            </w:r>
          </w:p>
        </w:tc>
        <w:tc>
          <w:tcPr>
            <w:tcW w:w="3053" w:type="dxa"/>
            <w:gridSpan w:val="2"/>
            <w:tcBorders>
              <w:top w:val="single" w:sz="4" w:space="0" w:color="000000"/>
              <w:left w:val="single" w:sz="4" w:space="0" w:color="000000"/>
              <w:bottom w:val="single" w:sz="4" w:space="0" w:color="000000"/>
            </w:tcBorders>
            <w:shd w:val="clear" w:color="auto" w:fill="auto"/>
            <w:vAlign w:val="center"/>
          </w:tcPr>
          <w:p w14:paraId="0FEBC7FB" w14:textId="77777777" w:rsidR="0049523F" w:rsidRDefault="0049523F" w:rsidP="006A083A">
            <w:pPr>
              <w:jc w:val="center"/>
              <w:rPr>
                <w:rFonts w:ascii="Cambria" w:eastAsia="TimesNewRomanPSMT;MS Gothic" w:hAnsi="Cambria" w:cs="Cambria"/>
                <w:b/>
                <w:bCs/>
                <w:sz w:val="18"/>
                <w:szCs w:val="18"/>
                <w:lang w:eastAsia="en-US"/>
              </w:rPr>
            </w:pPr>
            <w:r>
              <w:rPr>
                <w:rFonts w:ascii="Cambria" w:eastAsia="TimesNewRomanPSMT;MS Gothic" w:hAnsi="Cambria" w:cs="Cambria"/>
                <w:b/>
                <w:bCs/>
                <w:sz w:val="18"/>
                <w:szCs w:val="18"/>
                <w:lang w:eastAsia="en-US"/>
              </w:rPr>
              <w:t>Daty wykonania</w:t>
            </w:r>
          </w:p>
          <w:p w14:paraId="6363AFAA" w14:textId="77777777" w:rsidR="0049523F" w:rsidRDefault="0049523F" w:rsidP="006A083A">
            <w:pPr>
              <w:pStyle w:val="Tekstpodstawowy"/>
              <w:spacing w:line="240" w:lineRule="auto"/>
              <w:jc w:val="center"/>
              <w:rPr>
                <w:rFonts w:ascii="Cambria" w:eastAsia="TimesNewRomanPSMT;MS Gothic" w:hAnsi="Cambria" w:cs="Cambria"/>
                <w:b/>
                <w:bCs/>
                <w:sz w:val="18"/>
                <w:szCs w:val="18"/>
                <w:lang w:eastAsia="en-US"/>
              </w:rPr>
            </w:pPr>
            <w:r>
              <w:rPr>
                <w:rFonts w:ascii="Cambria" w:eastAsia="TimesNewRomanPSMT;MS Gothic" w:hAnsi="Cambria" w:cs="Cambria"/>
                <w:b/>
                <w:bCs/>
                <w:sz w:val="18"/>
                <w:szCs w:val="18"/>
                <w:lang w:eastAsia="en-US"/>
              </w:rPr>
              <w:t>zamówienia</w:t>
            </w:r>
          </w:p>
        </w:tc>
        <w:tc>
          <w:tcPr>
            <w:tcW w:w="1701" w:type="dxa"/>
            <w:tcBorders>
              <w:top w:val="single" w:sz="4" w:space="0" w:color="000000"/>
              <w:left w:val="single" w:sz="4" w:space="0" w:color="000000"/>
              <w:bottom w:val="single" w:sz="4" w:space="0" w:color="000000"/>
            </w:tcBorders>
            <w:shd w:val="clear" w:color="auto" w:fill="auto"/>
          </w:tcPr>
          <w:p w14:paraId="0256F18A" w14:textId="77777777" w:rsidR="0049523F" w:rsidRDefault="0049523F" w:rsidP="006A083A">
            <w:pPr>
              <w:pStyle w:val="Tekstpodstawowy"/>
              <w:spacing w:line="240" w:lineRule="auto"/>
              <w:jc w:val="center"/>
              <w:rPr>
                <w:rFonts w:ascii="Cambria" w:hAnsi="Cambria" w:cs="Cambria"/>
                <w:b/>
                <w:bCs/>
                <w:sz w:val="18"/>
                <w:szCs w:val="18"/>
              </w:rPr>
            </w:pPr>
            <w:r>
              <w:rPr>
                <w:rFonts w:ascii="Cambria" w:hAnsi="Cambria" w:cs="Cambria"/>
                <w:b/>
                <w:bCs/>
                <w:sz w:val="18"/>
                <w:szCs w:val="18"/>
              </w:rPr>
              <w:t>Wartość brutto w PLN</w:t>
            </w:r>
          </w:p>
        </w:tc>
        <w:tc>
          <w:tcPr>
            <w:tcW w:w="17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7CFA5F" w14:textId="77777777" w:rsidR="0049523F" w:rsidRDefault="0049523F" w:rsidP="006A083A">
            <w:pPr>
              <w:pStyle w:val="Tekstpodstawowy"/>
              <w:spacing w:line="240" w:lineRule="auto"/>
              <w:jc w:val="center"/>
              <w:rPr>
                <w:rFonts w:ascii="Cambria" w:hAnsi="Cambria" w:cs="Cambria"/>
                <w:b/>
                <w:bCs/>
                <w:sz w:val="18"/>
                <w:szCs w:val="18"/>
              </w:rPr>
            </w:pPr>
            <w:r>
              <w:rPr>
                <w:rFonts w:ascii="Cambria" w:hAnsi="Cambria" w:cs="Cambria"/>
                <w:b/>
                <w:bCs/>
                <w:sz w:val="18"/>
                <w:szCs w:val="18"/>
              </w:rPr>
              <w:t>Zamawiający</w:t>
            </w:r>
          </w:p>
          <w:p w14:paraId="419DF40B" w14:textId="77777777" w:rsidR="0049523F" w:rsidRDefault="0049523F" w:rsidP="006A083A">
            <w:pPr>
              <w:pStyle w:val="Tekstpodstawowy"/>
              <w:spacing w:line="240" w:lineRule="auto"/>
              <w:jc w:val="center"/>
              <w:rPr>
                <w:rFonts w:ascii="Cambria" w:hAnsi="Cambria" w:cs="Cambria"/>
                <w:sz w:val="18"/>
                <w:szCs w:val="18"/>
              </w:rPr>
            </w:pPr>
            <w:r>
              <w:rPr>
                <w:rFonts w:ascii="Cambria" w:hAnsi="Cambria" w:cs="Cambria"/>
                <w:sz w:val="18"/>
                <w:szCs w:val="18"/>
              </w:rPr>
              <w:t xml:space="preserve">(nazwa podmiotu, na rzecz którego usługi zostały wykonane) </w:t>
            </w:r>
          </w:p>
        </w:tc>
      </w:tr>
      <w:tr w:rsidR="0049523F" w14:paraId="7EB69D06" w14:textId="77777777" w:rsidTr="006A083A">
        <w:trPr>
          <w:trHeight w:val="596"/>
        </w:trPr>
        <w:tc>
          <w:tcPr>
            <w:tcW w:w="500" w:type="dxa"/>
            <w:vMerge/>
            <w:tcBorders>
              <w:top w:val="single" w:sz="4" w:space="0" w:color="000000"/>
              <w:left w:val="single" w:sz="4" w:space="0" w:color="000000"/>
              <w:bottom w:val="single" w:sz="4" w:space="0" w:color="000000"/>
            </w:tcBorders>
            <w:shd w:val="clear" w:color="auto" w:fill="auto"/>
            <w:vAlign w:val="center"/>
          </w:tcPr>
          <w:p w14:paraId="42DB6CC7" w14:textId="77777777" w:rsidR="0049523F" w:rsidRDefault="0049523F" w:rsidP="006A083A">
            <w:pPr>
              <w:pStyle w:val="Tekstpodstawowy"/>
              <w:snapToGrid w:val="0"/>
              <w:spacing w:after="120" w:line="264" w:lineRule="auto"/>
              <w:rPr>
                <w:rFonts w:ascii="Cambria" w:hAnsi="Cambria" w:cs="Cambria"/>
                <w:sz w:val="18"/>
                <w:szCs w:val="18"/>
              </w:rPr>
            </w:pPr>
          </w:p>
        </w:tc>
        <w:tc>
          <w:tcPr>
            <w:tcW w:w="2286" w:type="dxa"/>
            <w:vMerge/>
            <w:tcBorders>
              <w:top w:val="single" w:sz="4" w:space="0" w:color="000000"/>
              <w:left w:val="single" w:sz="4" w:space="0" w:color="000000"/>
              <w:bottom w:val="single" w:sz="4" w:space="0" w:color="000000"/>
            </w:tcBorders>
            <w:shd w:val="clear" w:color="auto" w:fill="auto"/>
            <w:vAlign w:val="center"/>
          </w:tcPr>
          <w:p w14:paraId="76E8F16C" w14:textId="77777777" w:rsidR="0049523F" w:rsidRDefault="0049523F" w:rsidP="006A083A">
            <w:pPr>
              <w:pStyle w:val="Tekstpodstawowy"/>
              <w:snapToGrid w:val="0"/>
              <w:spacing w:after="120" w:line="264" w:lineRule="auto"/>
              <w:rPr>
                <w:rFonts w:ascii="Cambria" w:hAnsi="Cambria" w:cs="Cambria"/>
                <w:sz w:val="18"/>
                <w:szCs w:val="18"/>
              </w:rPr>
            </w:pPr>
          </w:p>
        </w:tc>
        <w:tc>
          <w:tcPr>
            <w:tcW w:w="1438" w:type="dxa"/>
            <w:tcBorders>
              <w:top w:val="single" w:sz="4" w:space="0" w:color="000000"/>
              <w:left w:val="single" w:sz="4" w:space="0" w:color="000000"/>
              <w:bottom w:val="single" w:sz="4" w:space="0" w:color="000000"/>
            </w:tcBorders>
            <w:shd w:val="clear" w:color="auto" w:fill="auto"/>
          </w:tcPr>
          <w:p w14:paraId="6182A1FC" w14:textId="77777777" w:rsidR="0049523F" w:rsidRDefault="0049523F" w:rsidP="006A083A">
            <w:pPr>
              <w:pStyle w:val="Tekstpodstawowy"/>
              <w:spacing w:after="120" w:line="264" w:lineRule="auto"/>
              <w:jc w:val="center"/>
              <w:rPr>
                <w:rFonts w:ascii="Cambria" w:hAnsi="Cambria" w:cs="Cambria"/>
                <w:sz w:val="18"/>
                <w:szCs w:val="18"/>
              </w:rPr>
            </w:pPr>
            <w:r>
              <w:rPr>
                <w:rFonts w:ascii="Cambria" w:hAnsi="Cambria" w:cs="Cambria"/>
                <w:sz w:val="18"/>
                <w:szCs w:val="18"/>
              </w:rPr>
              <w:t>Data rozpoczęcia [</w:t>
            </w:r>
            <w:proofErr w:type="spellStart"/>
            <w:r>
              <w:rPr>
                <w:rFonts w:ascii="Cambria" w:hAnsi="Cambria" w:cs="Cambria"/>
                <w:sz w:val="18"/>
                <w:szCs w:val="18"/>
              </w:rPr>
              <w:t>dd</w:t>
            </w:r>
            <w:proofErr w:type="spellEnd"/>
            <w:r>
              <w:rPr>
                <w:rFonts w:ascii="Cambria" w:hAnsi="Cambria" w:cs="Cambria"/>
                <w:sz w:val="18"/>
                <w:szCs w:val="18"/>
              </w:rPr>
              <w:t>/mm/</w:t>
            </w:r>
            <w:proofErr w:type="spellStart"/>
            <w:r>
              <w:rPr>
                <w:rFonts w:ascii="Cambria" w:hAnsi="Cambria" w:cs="Cambria"/>
                <w:sz w:val="18"/>
                <w:szCs w:val="18"/>
              </w:rPr>
              <w:t>rrrr</w:t>
            </w:r>
            <w:proofErr w:type="spellEnd"/>
            <w:r>
              <w:rPr>
                <w:rFonts w:ascii="Cambria" w:hAnsi="Cambria" w:cs="Cambria"/>
                <w:sz w:val="18"/>
                <w:szCs w:val="18"/>
              </w:rPr>
              <w:t>]</w:t>
            </w:r>
          </w:p>
        </w:tc>
        <w:tc>
          <w:tcPr>
            <w:tcW w:w="1615" w:type="dxa"/>
            <w:tcBorders>
              <w:top w:val="single" w:sz="4" w:space="0" w:color="000000"/>
              <w:left w:val="single" w:sz="4" w:space="0" w:color="000000"/>
              <w:bottom w:val="single" w:sz="4" w:space="0" w:color="000000"/>
            </w:tcBorders>
            <w:shd w:val="clear" w:color="auto" w:fill="auto"/>
          </w:tcPr>
          <w:p w14:paraId="6B8D3429" w14:textId="77777777" w:rsidR="0049523F" w:rsidRDefault="0049523F" w:rsidP="006A083A">
            <w:pPr>
              <w:spacing w:after="120" w:line="264" w:lineRule="auto"/>
              <w:jc w:val="center"/>
              <w:rPr>
                <w:rFonts w:ascii="Cambria" w:hAnsi="Cambria" w:cs="Cambria"/>
                <w:sz w:val="18"/>
                <w:szCs w:val="18"/>
              </w:rPr>
            </w:pPr>
            <w:r>
              <w:rPr>
                <w:rFonts w:ascii="Cambria" w:hAnsi="Cambria" w:cs="Cambria"/>
                <w:sz w:val="18"/>
                <w:szCs w:val="18"/>
              </w:rPr>
              <w:t>Data zakończenia [</w:t>
            </w:r>
            <w:proofErr w:type="spellStart"/>
            <w:r>
              <w:rPr>
                <w:rFonts w:ascii="Cambria" w:hAnsi="Cambria" w:cs="Cambria"/>
                <w:sz w:val="18"/>
                <w:szCs w:val="18"/>
              </w:rPr>
              <w:t>dd</w:t>
            </w:r>
            <w:proofErr w:type="spellEnd"/>
            <w:r>
              <w:rPr>
                <w:rFonts w:ascii="Cambria" w:hAnsi="Cambria" w:cs="Cambria"/>
                <w:sz w:val="18"/>
                <w:szCs w:val="18"/>
              </w:rPr>
              <w:t>/mm/</w:t>
            </w:r>
            <w:proofErr w:type="spellStart"/>
            <w:r>
              <w:rPr>
                <w:rFonts w:ascii="Cambria" w:hAnsi="Cambria" w:cs="Cambria"/>
                <w:sz w:val="18"/>
                <w:szCs w:val="18"/>
              </w:rPr>
              <w:t>rrrr</w:t>
            </w:r>
            <w:proofErr w:type="spellEnd"/>
            <w:r>
              <w:rPr>
                <w:rFonts w:ascii="Cambria" w:hAnsi="Cambria" w:cs="Cambria"/>
                <w:sz w:val="18"/>
                <w:szCs w:val="18"/>
              </w:rPr>
              <w:t>]</w:t>
            </w:r>
          </w:p>
        </w:tc>
        <w:tc>
          <w:tcPr>
            <w:tcW w:w="1701" w:type="dxa"/>
            <w:tcBorders>
              <w:top w:val="single" w:sz="4" w:space="0" w:color="000000"/>
              <w:left w:val="single" w:sz="4" w:space="0" w:color="000000"/>
              <w:bottom w:val="single" w:sz="4" w:space="0" w:color="000000"/>
            </w:tcBorders>
            <w:shd w:val="clear" w:color="auto" w:fill="auto"/>
          </w:tcPr>
          <w:p w14:paraId="2316ED27" w14:textId="77777777" w:rsidR="0049523F" w:rsidRDefault="0049523F" w:rsidP="006A083A">
            <w:pPr>
              <w:pStyle w:val="Tekstpodstawowy"/>
              <w:snapToGrid w:val="0"/>
              <w:spacing w:after="120" w:line="264" w:lineRule="auto"/>
              <w:rPr>
                <w:rFonts w:ascii="Cambria" w:hAnsi="Cambria" w:cs="Cambria"/>
                <w:sz w:val="18"/>
                <w:szCs w:val="18"/>
              </w:rPr>
            </w:pPr>
          </w:p>
        </w:tc>
        <w:tc>
          <w:tcPr>
            <w:tcW w:w="172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94A624" w14:textId="77777777" w:rsidR="0049523F" w:rsidRDefault="0049523F" w:rsidP="006A083A">
            <w:pPr>
              <w:pStyle w:val="Tekstpodstawowy"/>
              <w:snapToGrid w:val="0"/>
              <w:spacing w:after="120" w:line="264" w:lineRule="auto"/>
              <w:rPr>
                <w:rFonts w:ascii="Cambria" w:hAnsi="Cambria" w:cs="Cambria"/>
                <w:sz w:val="18"/>
                <w:szCs w:val="18"/>
              </w:rPr>
            </w:pPr>
          </w:p>
        </w:tc>
      </w:tr>
      <w:tr w:rsidR="0049523F" w14:paraId="7F76BF21" w14:textId="77777777" w:rsidTr="006A083A">
        <w:trPr>
          <w:trHeight w:val="417"/>
        </w:trPr>
        <w:tc>
          <w:tcPr>
            <w:tcW w:w="500" w:type="dxa"/>
            <w:tcBorders>
              <w:top w:val="single" w:sz="4" w:space="0" w:color="000000"/>
              <w:left w:val="single" w:sz="4" w:space="0" w:color="000000"/>
              <w:bottom w:val="single" w:sz="4" w:space="0" w:color="000000"/>
            </w:tcBorders>
            <w:shd w:val="clear" w:color="auto" w:fill="auto"/>
          </w:tcPr>
          <w:p w14:paraId="3EB2E93D" w14:textId="77777777" w:rsidR="0049523F" w:rsidRDefault="0049523F" w:rsidP="006A083A">
            <w:pPr>
              <w:pStyle w:val="Tekstpodstawowy"/>
              <w:snapToGrid w:val="0"/>
              <w:spacing w:after="120" w:line="264" w:lineRule="auto"/>
              <w:rPr>
                <w:rFonts w:ascii="Cambria" w:hAnsi="Cambria" w:cs="Cambria"/>
                <w:sz w:val="18"/>
                <w:szCs w:val="18"/>
              </w:rPr>
            </w:pPr>
          </w:p>
        </w:tc>
        <w:tc>
          <w:tcPr>
            <w:tcW w:w="2286" w:type="dxa"/>
            <w:tcBorders>
              <w:top w:val="single" w:sz="4" w:space="0" w:color="000000"/>
              <w:left w:val="single" w:sz="4" w:space="0" w:color="000000"/>
              <w:bottom w:val="single" w:sz="4" w:space="0" w:color="000000"/>
            </w:tcBorders>
            <w:shd w:val="clear" w:color="auto" w:fill="auto"/>
          </w:tcPr>
          <w:p w14:paraId="70AA9EF3" w14:textId="77777777" w:rsidR="0049523F" w:rsidRDefault="0049523F" w:rsidP="006A083A">
            <w:pPr>
              <w:pStyle w:val="Tekstpodstawowy"/>
              <w:snapToGrid w:val="0"/>
              <w:spacing w:after="120" w:line="264" w:lineRule="auto"/>
              <w:rPr>
                <w:rFonts w:ascii="Cambria" w:hAnsi="Cambria" w:cs="Cambria"/>
                <w:sz w:val="18"/>
                <w:szCs w:val="18"/>
              </w:rPr>
            </w:pPr>
          </w:p>
        </w:tc>
        <w:tc>
          <w:tcPr>
            <w:tcW w:w="1438" w:type="dxa"/>
            <w:tcBorders>
              <w:top w:val="single" w:sz="4" w:space="0" w:color="000000"/>
              <w:left w:val="single" w:sz="4" w:space="0" w:color="000000"/>
              <w:bottom w:val="single" w:sz="4" w:space="0" w:color="000000"/>
            </w:tcBorders>
            <w:shd w:val="clear" w:color="auto" w:fill="auto"/>
          </w:tcPr>
          <w:p w14:paraId="5CA0CFA7" w14:textId="77777777" w:rsidR="0049523F" w:rsidRDefault="0049523F" w:rsidP="006A083A">
            <w:pPr>
              <w:pStyle w:val="Tekstpodstawowy"/>
              <w:snapToGrid w:val="0"/>
              <w:spacing w:after="120" w:line="264" w:lineRule="auto"/>
              <w:rPr>
                <w:rFonts w:ascii="Cambria" w:hAnsi="Cambria" w:cs="Cambria"/>
                <w:sz w:val="18"/>
                <w:szCs w:val="18"/>
              </w:rPr>
            </w:pPr>
          </w:p>
        </w:tc>
        <w:tc>
          <w:tcPr>
            <w:tcW w:w="1615" w:type="dxa"/>
            <w:tcBorders>
              <w:top w:val="single" w:sz="4" w:space="0" w:color="000000"/>
              <w:left w:val="single" w:sz="4" w:space="0" w:color="000000"/>
              <w:bottom w:val="single" w:sz="4" w:space="0" w:color="000000"/>
            </w:tcBorders>
            <w:shd w:val="clear" w:color="auto" w:fill="auto"/>
          </w:tcPr>
          <w:p w14:paraId="204B31C8" w14:textId="77777777" w:rsidR="0049523F" w:rsidRDefault="0049523F" w:rsidP="006A083A">
            <w:pPr>
              <w:pStyle w:val="Tekstpodstawowy"/>
              <w:snapToGrid w:val="0"/>
              <w:spacing w:after="120" w:line="264" w:lineRule="auto"/>
              <w:rPr>
                <w:rFonts w:ascii="Cambria" w:hAnsi="Cambria" w:cs="Cambria"/>
                <w:sz w:val="18"/>
                <w:szCs w:val="18"/>
              </w:rPr>
            </w:pPr>
          </w:p>
        </w:tc>
        <w:tc>
          <w:tcPr>
            <w:tcW w:w="1701" w:type="dxa"/>
            <w:tcBorders>
              <w:top w:val="single" w:sz="4" w:space="0" w:color="000000"/>
              <w:left w:val="single" w:sz="4" w:space="0" w:color="000000"/>
              <w:bottom w:val="single" w:sz="4" w:space="0" w:color="000000"/>
            </w:tcBorders>
            <w:shd w:val="clear" w:color="auto" w:fill="auto"/>
          </w:tcPr>
          <w:p w14:paraId="7FC17FA6" w14:textId="77777777" w:rsidR="0049523F" w:rsidRDefault="0049523F" w:rsidP="006A083A">
            <w:pPr>
              <w:pStyle w:val="Tekstpodstawowy"/>
              <w:snapToGrid w:val="0"/>
              <w:spacing w:after="120" w:line="264" w:lineRule="auto"/>
              <w:rPr>
                <w:rFonts w:ascii="Cambria" w:hAnsi="Cambria" w:cs="Cambria"/>
                <w:sz w:val="18"/>
                <w:szCs w:val="18"/>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3D4AF3C6" w14:textId="77777777" w:rsidR="0049523F" w:rsidRDefault="0049523F" w:rsidP="006A083A">
            <w:pPr>
              <w:pStyle w:val="Tekstpodstawowy"/>
              <w:snapToGrid w:val="0"/>
              <w:spacing w:after="120" w:line="264" w:lineRule="auto"/>
              <w:rPr>
                <w:rFonts w:ascii="Cambria" w:hAnsi="Cambria" w:cs="Cambria"/>
                <w:sz w:val="18"/>
                <w:szCs w:val="18"/>
              </w:rPr>
            </w:pPr>
          </w:p>
        </w:tc>
      </w:tr>
      <w:tr w:rsidR="0049523F" w14:paraId="0A3AD491" w14:textId="77777777" w:rsidTr="006A083A">
        <w:trPr>
          <w:trHeight w:val="417"/>
        </w:trPr>
        <w:tc>
          <w:tcPr>
            <w:tcW w:w="500" w:type="dxa"/>
            <w:tcBorders>
              <w:top w:val="single" w:sz="4" w:space="0" w:color="000000"/>
              <w:left w:val="single" w:sz="4" w:space="0" w:color="000000"/>
              <w:bottom w:val="single" w:sz="4" w:space="0" w:color="000000"/>
            </w:tcBorders>
            <w:shd w:val="clear" w:color="auto" w:fill="auto"/>
          </w:tcPr>
          <w:p w14:paraId="098F4AC7" w14:textId="77777777" w:rsidR="0049523F" w:rsidRDefault="0049523F" w:rsidP="006A083A">
            <w:pPr>
              <w:pStyle w:val="Tekstpodstawowy"/>
              <w:snapToGrid w:val="0"/>
              <w:spacing w:after="120" w:line="264" w:lineRule="auto"/>
              <w:rPr>
                <w:rFonts w:ascii="Cambria" w:hAnsi="Cambria" w:cs="Cambria"/>
                <w:sz w:val="18"/>
                <w:szCs w:val="18"/>
              </w:rPr>
            </w:pPr>
          </w:p>
        </w:tc>
        <w:tc>
          <w:tcPr>
            <w:tcW w:w="2286" w:type="dxa"/>
            <w:tcBorders>
              <w:top w:val="single" w:sz="4" w:space="0" w:color="000000"/>
              <w:left w:val="single" w:sz="4" w:space="0" w:color="000000"/>
              <w:bottom w:val="single" w:sz="4" w:space="0" w:color="000000"/>
            </w:tcBorders>
            <w:shd w:val="clear" w:color="auto" w:fill="auto"/>
          </w:tcPr>
          <w:p w14:paraId="59347C73" w14:textId="77777777" w:rsidR="0049523F" w:rsidRDefault="0049523F" w:rsidP="006A083A">
            <w:pPr>
              <w:pStyle w:val="Tekstpodstawowy"/>
              <w:snapToGrid w:val="0"/>
              <w:spacing w:after="120" w:line="264" w:lineRule="auto"/>
              <w:rPr>
                <w:rFonts w:ascii="Cambria" w:hAnsi="Cambria" w:cs="Cambria"/>
                <w:sz w:val="18"/>
                <w:szCs w:val="18"/>
              </w:rPr>
            </w:pPr>
          </w:p>
        </w:tc>
        <w:tc>
          <w:tcPr>
            <w:tcW w:w="1438" w:type="dxa"/>
            <w:tcBorders>
              <w:top w:val="single" w:sz="4" w:space="0" w:color="000000"/>
              <w:left w:val="single" w:sz="4" w:space="0" w:color="000000"/>
              <w:bottom w:val="single" w:sz="4" w:space="0" w:color="000000"/>
            </w:tcBorders>
            <w:shd w:val="clear" w:color="auto" w:fill="auto"/>
          </w:tcPr>
          <w:p w14:paraId="4D971E8B" w14:textId="77777777" w:rsidR="0049523F" w:rsidRDefault="0049523F" w:rsidP="006A083A">
            <w:pPr>
              <w:pStyle w:val="Tekstpodstawowy"/>
              <w:snapToGrid w:val="0"/>
              <w:spacing w:after="120" w:line="264" w:lineRule="auto"/>
              <w:rPr>
                <w:rFonts w:ascii="Cambria" w:hAnsi="Cambria" w:cs="Cambria"/>
                <w:sz w:val="18"/>
                <w:szCs w:val="18"/>
              </w:rPr>
            </w:pPr>
          </w:p>
        </w:tc>
        <w:tc>
          <w:tcPr>
            <w:tcW w:w="1615" w:type="dxa"/>
            <w:tcBorders>
              <w:top w:val="single" w:sz="4" w:space="0" w:color="000000"/>
              <w:left w:val="single" w:sz="4" w:space="0" w:color="000000"/>
              <w:bottom w:val="single" w:sz="4" w:space="0" w:color="000000"/>
            </w:tcBorders>
            <w:shd w:val="clear" w:color="auto" w:fill="auto"/>
          </w:tcPr>
          <w:p w14:paraId="397BA160" w14:textId="77777777" w:rsidR="0049523F" w:rsidRDefault="0049523F" w:rsidP="006A083A">
            <w:pPr>
              <w:pStyle w:val="Tekstpodstawowy"/>
              <w:snapToGrid w:val="0"/>
              <w:spacing w:after="120" w:line="264" w:lineRule="auto"/>
              <w:rPr>
                <w:rFonts w:ascii="Cambria" w:hAnsi="Cambria" w:cs="Cambria"/>
                <w:sz w:val="18"/>
                <w:szCs w:val="18"/>
              </w:rPr>
            </w:pPr>
          </w:p>
        </w:tc>
        <w:tc>
          <w:tcPr>
            <w:tcW w:w="1701" w:type="dxa"/>
            <w:tcBorders>
              <w:top w:val="single" w:sz="4" w:space="0" w:color="000000"/>
              <w:left w:val="single" w:sz="4" w:space="0" w:color="000000"/>
              <w:bottom w:val="single" w:sz="4" w:space="0" w:color="000000"/>
            </w:tcBorders>
            <w:shd w:val="clear" w:color="auto" w:fill="auto"/>
          </w:tcPr>
          <w:p w14:paraId="56EAA269" w14:textId="77777777" w:rsidR="0049523F" w:rsidRDefault="0049523F" w:rsidP="006A083A">
            <w:pPr>
              <w:pStyle w:val="Tekstpodstawowy"/>
              <w:snapToGrid w:val="0"/>
              <w:spacing w:after="120" w:line="264" w:lineRule="auto"/>
              <w:rPr>
                <w:rFonts w:ascii="Cambria" w:hAnsi="Cambria" w:cs="Cambria"/>
                <w:sz w:val="18"/>
                <w:szCs w:val="18"/>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02657B60" w14:textId="77777777" w:rsidR="0049523F" w:rsidRDefault="0049523F" w:rsidP="006A083A">
            <w:pPr>
              <w:pStyle w:val="Tekstpodstawowy"/>
              <w:snapToGrid w:val="0"/>
              <w:spacing w:after="120" w:line="264" w:lineRule="auto"/>
              <w:rPr>
                <w:rFonts w:ascii="Cambria" w:hAnsi="Cambria" w:cs="Cambria"/>
                <w:sz w:val="18"/>
                <w:szCs w:val="18"/>
              </w:rPr>
            </w:pPr>
          </w:p>
        </w:tc>
      </w:tr>
      <w:tr w:rsidR="0049523F" w14:paraId="31A406F6" w14:textId="77777777" w:rsidTr="006A083A">
        <w:trPr>
          <w:trHeight w:val="417"/>
        </w:trPr>
        <w:tc>
          <w:tcPr>
            <w:tcW w:w="500" w:type="dxa"/>
            <w:tcBorders>
              <w:top w:val="single" w:sz="4" w:space="0" w:color="000000"/>
              <w:left w:val="single" w:sz="4" w:space="0" w:color="000000"/>
              <w:bottom w:val="single" w:sz="4" w:space="0" w:color="000000"/>
            </w:tcBorders>
            <w:shd w:val="clear" w:color="auto" w:fill="auto"/>
          </w:tcPr>
          <w:p w14:paraId="0DF9651F" w14:textId="77777777" w:rsidR="0049523F" w:rsidRDefault="0049523F" w:rsidP="006A083A">
            <w:pPr>
              <w:pStyle w:val="Tekstpodstawowy"/>
              <w:snapToGrid w:val="0"/>
              <w:spacing w:after="120" w:line="264" w:lineRule="auto"/>
              <w:rPr>
                <w:rFonts w:ascii="Cambria" w:hAnsi="Cambria" w:cs="Cambria"/>
                <w:sz w:val="18"/>
                <w:szCs w:val="18"/>
              </w:rPr>
            </w:pPr>
          </w:p>
        </w:tc>
        <w:tc>
          <w:tcPr>
            <w:tcW w:w="2286" w:type="dxa"/>
            <w:tcBorders>
              <w:top w:val="single" w:sz="4" w:space="0" w:color="000000"/>
              <w:left w:val="single" w:sz="4" w:space="0" w:color="000000"/>
              <w:bottom w:val="single" w:sz="4" w:space="0" w:color="000000"/>
            </w:tcBorders>
            <w:shd w:val="clear" w:color="auto" w:fill="auto"/>
          </w:tcPr>
          <w:p w14:paraId="33A90156" w14:textId="77777777" w:rsidR="0049523F" w:rsidRDefault="0049523F" w:rsidP="006A083A">
            <w:pPr>
              <w:pStyle w:val="Tekstpodstawowy"/>
              <w:snapToGrid w:val="0"/>
              <w:spacing w:after="120" w:line="264" w:lineRule="auto"/>
              <w:rPr>
                <w:rFonts w:ascii="Cambria" w:hAnsi="Cambria" w:cs="Cambria"/>
                <w:sz w:val="18"/>
                <w:szCs w:val="18"/>
              </w:rPr>
            </w:pPr>
          </w:p>
        </w:tc>
        <w:tc>
          <w:tcPr>
            <w:tcW w:w="1438" w:type="dxa"/>
            <w:tcBorders>
              <w:top w:val="single" w:sz="4" w:space="0" w:color="000000"/>
              <w:left w:val="single" w:sz="4" w:space="0" w:color="000000"/>
              <w:bottom w:val="single" w:sz="4" w:space="0" w:color="000000"/>
            </w:tcBorders>
            <w:shd w:val="clear" w:color="auto" w:fill="auto"/>
          </w:tcPr>
          <w:p w14:paraId="75A51BD7" w14:textId="77777777" w:rsidR="0049523F" w:rsidRDefault="0049523F" w:rsidP="006A083A">
            <w:pPr>
              <w:pStyle w:val="Tekstpodstawowy"/>
              <w:snapToGrid w:val="0"/>
              <w:spacing w:after="120" w:line="264" w:lineRule="auto"/>
              <w:rPr>
                <w:rFonts w:ascii="Cambria" w:hAnsi="Cambria" w:cs="Cambria"/>
                <w:sz w:val="18"/>
                <w:szCs w:val="18"/>
              </w:rPr>
            </w:pPr>
          </w:p>
        </w:tc>
        <w:tc>
          <w:tcPr>
            <w:tcW w:w="1615" w:type="dxa"/>
            <w:tcBorders>
              <w:top w:val="single" w:sz="4" w:space="0" w:color="000000"/>
              <w:left w:val="single" w:sz="4" w:space="0" w:color="000000"/>
              <w:bottom w:val="single" w:sz="4" w:space="0" w:color="000000"/>
            </w:tcBorders>
            <w:shd w:val="clear" w:color="auto" w:fill="auto"/>
          </w:tcPr>
          <w:p w14:paraId="5A29F643" w14:textId="77777777" w:rsidR="0049523F" w:rsidRDefault="0049523F" w:rsidP="006A083A">
            <w:pPr>
              <w:pStyle w:val="Tekstpodstawowy"/>
              <w:snapToGrid w:val="0"/>
              <w:spacing w:after="120" w:line="264" w:lineRule="auto"/>
              <w:rPr>
                <w:rFonts w:ascii="Cambria" w:hAnsi="Cambria" w:cs="Cambria"/>
                <w:sz w:val="18"/>
                <w:szCs w:val="18"/>
              </w:rPr>
            </w:pPr>
          </w:p>
        </w:tc>
        <w:tc>
          <w:tcPr>
            <w:tcW w:w="1701" w:type="dxa"/>
            <w:tcBorders>
              <w:top w:val="single" w:sz="4" w:space="0" w:color="000000"/>
              <w:left w:val="single" w:sz="4" w:space="0" w:color="000000"/>
              <w:bottom w:val="single" w:sz="4" w:space="0" w:color="000000"/>
            </w:tcBorders>
            <w:shd w:val="clear" w:color="auto" w:fill="auto"/>
          </w:tcPr>
          <w:p w14:paraId="16D940D5" w14:textId="77777777" w:rsidR="0049523F" w:rsidRDefault="0049523F" w:rsidP="006A083A">
            <w:pPr>
              <w:pStyle w:val="Tekstpodstawowy"/>
              <w:snapToGrid w:val="0"/>
              <w:spacing w:after="120" w:line="264" w:lineRule="auto"/>
              <w:rPr>
                <w:rFonts w:ascii="Cambria" w:hAnsi="Cambria" w:cs="Cambria"/>
                <w:sz w:val="18"/>
                <w:szCs w:val="18"/>
              </w:rPr>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2798F2B6" w14:textId="77777777" w:rsidR="0049523F" w:rsidRDefault="0049523F" w:rsidP="006A083A">
            <w:pPr>
              <w:pStyle w:val="Tekstpodstawowy"/>
              <w:snapToGrid w:val="0"/>
              <w:spacing w:after="120" w:line="264" w:lineRule="auto"/>
              <w:rPr>
                <w:rFonts w:ascii="Cambria" w:hAnsi="Cambria" w:cs="Cambria"/>
                <w:sz w:val="18"/>
                <w:szCs w:val="18"/>
              </w:rPr>
            </w:pPr>
          </w:p>
        </w:tc>
      </w:tr>
    </w:tbl>
    <w:p w14:paraId="7CABD2D8" w14:textId="77777777" w:rsidR="0049523F" w:rsidRDefault="0049523F" w:rsidP="0049523F">
      <w:pPr>
        <w:spacing w:line="264" w:lineRule="auto"/>
        <w:jc w:val="center"/>
        <w:rPr>
          <w:rFonts w:ascii="Cambria" w:hAnsi="Cambria" w:cs="Cambria"/>
          <w:b/>
        </w:rPr>
      </w:pPr>
      <w:r>
        <w:rPr>
          <w:rFonts w:ascii="Cambria" w:hAnsi="Cambria" w:cs="Cambria"/>
          <w:b/>
        </w:rPr>
        <w:t>oraz</w:t>
      </w:r>
    </w:p>
    <w:p w14:paraId="66C4B39C" w14:textId="77777777" w:rsidR="0049523F" w:rsidRDefault="0049523F" w:rsidP="0049523F">
      <w:pPr>
        <w:spacing w:line="264" w:lineRule="auto"/>
        <w:jc w:val="both"/>
      </w:pPr>
      <w:r>
        <w:rPr>
          <w:rFonts w:ascii="Cambria" w:hAnsi="Cambria" w:cs="Cambria"/>
          <w:b/>
          <w:u w:val="single"/>
        </w:rPr>
        <w:t>załączam dowody określające czy te dostawy zostały wykonane lub są wykonywane należycie</w:t>
      </w:r>
      <w:r>
        <w:rPr>
          <w:rFonts w:ascii="Cambria" w:hAnsi="Cambria" w:cs="Cambria"/>
        </w:rPr>
        <w:t>; przy czym dowodami, o których mowa, są: referencje, bądź inne dokumenty wystawione przez podmiot, na rzecz którego dostawy były wykonywane/są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232B4D5A" w14:textId="77777777" w:rsidR="0049523F" w:rsidRDefault="0049523F" w:rsidP="0049523F">
      <w:pPr>
        <w:spacing w:line="264" w:lineRule="auto"/>
        <w:rPr>
          <w:rFonts w:ascii="Cambria" w:hAnsi="Cambria" w:cs="Cambria"/>
          <w:color w:val="000000"/>
        </w:rPr>
      </w:pPr>
    </w:p>
    <w:p w14:paraId="4F433BD4"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615B0E74"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7D465B31" w14:textId="77777777" w:rsidR="0049523F" w:rsidRDefault="0049523F" w:rsidP="0049523F">
      <w:pPr>
        <w:shd w:val="clear" w:color="auto" w:fill="FFFFFF"/>
        <w:tabs>
          <w:tab w:val="left" w:pos="902"/>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Zamawiający zaleca zapisanie dokumentu w formacie PDF.</w:t>
      </w:r>
      <w:r>
        <w:br w:type="page"/>
      </w:r>
    </w:p>
    <w:p w14:paraId="0F256BF4" w14:textId="77777777" w:rsidR="0049523F" w:rsidRDefault="0049523F" w:rsidP="0049523F">
      <w:pPr>
        <w:suppressAutoHyphens w:val="0"/>
        <w:jc w:val="right"/>
        <w:rPr>
          <w:rFonts w:ascii="Cambria" w:hAnsi="Cambria" w:cs="Cambria"/>
          <w:b/>
          <w:bCs/>
        </w:rPr>
      </w:pPr>
      <w:r>
        <w:rPr>
          <w:rFonts w:ascii="Cambria" w:hAnsi="Cambria" w:cs="Cambria"/>
          <w:b/>
          <w:bCs/>
        </w:rPr>
        <w:lastRenderedPageBreak/>
        <w:t>Załącznik nr 11 do SWZ</w:t>
      </w:r>
    </w:p>
    <w:p w14:paraId="29AB1A94" w14:textId="77777777" w:rsidR="0049523F" w:rsidRDefault="0049523F" w:rsidP="0049523F">
      <w:pPr>
        <w:spacing w:after="120" w:line="264" w:lineRule="auto"/>
        <w:rPr>
          <w:rFonts w:ascii="Cambria" w:hAnsi="Cambria" w:cs="Cambria"/>
          <w:u w:val="single"/>
        </w:rPr>
      </w:pPr>
      <w:r>
        <w:rPr>
          <w:rFonts w:ascii="Cambria" w:hAnsi="Cambria" w:cs="Cambria"/>
          <w:u w:val="single"/>
        </w:rPr>
        <w:t>Wykonawca:</w:t>
      </w:r>
    </w:p>
    <w:p w14:paraId="24275651" w14:textId="77777777" w:rsidR="0049523F" w:rsidRDefault="0049523F" w:rsidP="0049523F">
      <w:pPr>
        <w:spacing w:after="120" w:line="264" w:lineRule="auto"/>
        <w:ind w:right="4195"/>
        <w:rPr>
          <w:rFonts w:ascii="Cambria" w:hAnsi="Cambria" w:cs="Cambria"/>
        </w:rPr>
      </w:pPr>
      <w:r>
        <w:rPr>
          <w:rFonts w:ascii="Cambria" w:hAnsi="Cambria" w:cs="Cambria"/>
        </w:rPr>
        <w:t>……………………………………………………………………………</w:t>
      </w:r>
    </w:p>
    <w:p w14:paraId="14271DE5" w14:textId="77777777" w:rsidR="0049523F" w:rsidRDefault="0049523F" w:rsidP="0049523F">
      <w:pPr>
        <w:spacing w:after="120" w:line="264" w:lineRule="auto"/>
        <w:ind w:right="4195"/>
        <w:rPr>
          <w:rFonts w:ascii="Cambria" w:hAnsi="Cambria" w:cs="Cambria"/>
        </w:rPr>
      </w:pPr>
      <w:r>
        <w:rPr>
          <w:rFonts w:ascii="Cambria" w:hAnsi="Cambria" w:cs="Cambria"/>
        </w:rPr>
        <w:t>……………………………………………………………………………</w:t>
      </w:r>
    </w:p>
    <w:p w14:paraId="3BB2A412" w14:textId="77777777" w:rsidR="0049523F" w:rsidRDefault="0049523F" w:rsidP="0049523F">
      <w:pPr>
        <w:spacing w:after="120" w:line="264" w:lineRule="auto"/>
        <w:ind w:right="4195"/>
        <w:rPr>
          <w:rFonts w:ascii="Cambria" w:hAnsi="Cambria" w:cs="Cambria"/>
          <w:i/>
          <w:sz w:val="16"/>
          <w:szCs w:val="16"/>
        </w:rPr>
      </w:pPr>
      <w:r>
        <w:rPr>
          <w:rFonts w:ascii="Cambria" w:hAnsi="Cambria" w:cs="Cambria"/>
          <w:i/>
          <w:sz w:val="16"/>
          <w:szCs w:val="16"/>
        </w:rPr>
        <w:t>(pełna nazwa/firma, adres, w zależności od podmiotu: NIP/PESEL, KRS/CEIDG)</w:t>
      </w:r>
    </w:p>
    <w:p w14:paraId="4F4D2420" w14:textId="77777777" w:rsidR="0049523F" w:rsidRDefault="0049523F" w:rsidP="0049523F">
      <w:pPr>
        <w:spacing w:after="120" w:line="264" w:lineRule="auto"/>
        <w:ind w:right="5953"/>
        <w:rPr>
          <w:rFonts w:ascii="Cambria" w:hAnsi="Cambria" w:cs="Cambria"/>
          <w:i/>
          <w:sz w:val="16"/>
          <w:szCs w:val="16"/>
        </w:rPr>
      </w:pPr>
    </w:p>
    <w:p w14:paraId="5D6FB471" w14:textId="77777777" w:rsidR="0049523F" w:rsidRDefault="0049523F" w:rsidP="0049523F">
      <w:pPr>
        <w:spacing w:after="120" w:line="264" w:lineRule="auto"/>
        <w:rPr>
          <w:rFonts w:ascii="Cambria" w:hAnsi="Cambria" w:cs="Cambria"/>
          <w:u w:val="single"/>
        </w:rPr>
      </w:pPr>
      <w:r>
        <w:rPr>
          <w:rFonts w:ascii="Cambria" w:hAnsi="Cambria" w:cs="Cambria"/>
          <w:u w:val="single"/>
        </w:rPr>
        <w:t>reprezentowany przez:</w:t>
      </w:r>
    </w:p>
    <w:p w14:paraId="216A4492" w14:textId="77777777" w:rsidR="0049523F" w:rsidRDefault="0049523F" w:rsidP="0049523F">
      <w:pPr>
        <w:spacing w:after="120" w:line="264" w:lineRule="auto"/>
        <w:ind w:right="4195"/>
        <w:rPr>
          <w:rFonts w:ascii="Cambria" w:hAnsi="Cambria" w:cs="Cambria"/>
        </w:rPr>
      </w:pPr>
      <w:r>
        <w:rPr>
          <w:rFonts w:ascii="Cambria" w:hAnsi="Cambria" w:cs="Cambria"/>
        </w:rPr>
        <w:t>……………………………………………………………………………</w:t>
      </w:r>
    </w:p>
    <w:p w14:paraId="04D54FA3" w14:textId="77777777" w:rsidR="0049523F" w:rsidRDefault="0049523F" w:rsidP="0049523F">
      <w:pPr>
        <w:pStyle w:val="Bezodstpw"/>
        <w:spacing w:after="120" w:line="264" w:lineRule="auto"/>
        <w:jc w:val="both"/>
        <w:rPr>
          <w:rFonts w:ascii="Cambria" w:hAnsi="Cambria" w:cs="Cambria"/>
          <w:i/>
          <w:sz w:val="16"/>
          <w:szCs w:val="16"/>
        </w:rPr>
      </w:pPr>
      <w:r>
        <w:rPr>
          <w:rFonts w:ascii="Cambria" w:hAnsi="Cambria" w:cs="Cambria"/>
          <w:i/>
          <w:sz w:val="16"/>
          <w:szCs w:val="16"/>
        </w:rPr>
        <w:t>(imię, nazwisko, stanowisko/podstawa do reprezentacji)</w:t>
      </w:r>
    </w:p>
    <w:p w14:paraId="065CD558" w14:textId="77777777" w:rsidR="0049523F" w:rsidRDefault="0049523F" w:rsidP="0049523F">
      <w:pPr>
        <w:jc w:val="center"/>
        <w:rPr>
          <w:rFonts w:ascii="Cambria" w:hAnsi="Cambria" w:cs="Cambria"/>
          <w:b/>
          <w:i/>
          <w:sz w:val="16"/>
          <w:szCs w:val="16"/>
        </w:rPr>
      </w:pPr>
    </w:p>
    <w:p w14:paraId="32713C21" w14:textId="77777777" w:rsidR="0049523F" w:rsidRDefault="0049523F" w:rsidP="0049523F">
      <w:pPr>
        <w:rPr>
          <w:rFonts w:ascii="Cambria" w:hAnsi="Cambria" w:cs="Cambria"/>
          <w:b/>
          <w:i/>
          <w:sz w:val="16"/>
          <w:szCs w:val="16"/>
        </w:rPr>
      </w:pPr>
    </w:p>
    <w:p w14:paraId="3D1C8971" w14:textId="77777777" w:rsidR="0049523F" w:rsidRDefault="0049523F" w:rsidP="0049523F">
      <w:pPr>
        <w:jc w:val="center"/>
      </w:pPr>
      <w:r>
        <w:rPr>
          <w:rFonts w:ascii="Cambria" w:hAnsi="Cambria" w:cs="Cambria"/>
          <w:b/>
          <w:caps/>
        </w:rPr>
        <w:t>Wykaz osób</w:t>
      </w:r>
      <w:r>
        <w:rPr>
          <w:rFonts w:ascii="Cambria" w:hAnsi="Cambria" w:cs="Cambria"/>
          <w:b/>
        </w:rPr>
        <w:t xml:space="preserve"> </w:t>
      </w:r>
    </w:p>
    <w:p w14:paraId="0AD18A86" w14:textId="77777777" w:rsidR="0049523F" w:rsidRDefault="0049523F" w:rsidP="0049523F">
      <w:pPr>
        <w:jc w:val="center"/>
        <w:rPr>
          <w:rFonts w:ascii="Cambria" w:hAnsi="Cambria" w:cs="Cambria"/>
          <w:b/>
        </w:rPr>
      </w:pPr>
      <w:r>
        <w:rPr>
          <w:rFonts w:ascii="Cambria" w:hAnsi="Cambria" w:cs="Cambria"/>
          <w:b/>
        </w:rPr>
        <w:t xml:space="preserve">skierowanych przez Wykonawcę do realizacji zamówienia </w:t>
      </w:r>
    </w:p>
    <w:p w14:paraId="23BBDB52" w14:textId="77777777" w:rsidR="0049523F" w:rsidRDefault="0049523F" w:rsidP="0049523F">
      <w:pPr>
        <w:tabs>
          <w:tab w:val="left" w:pos="2010"/>
        </w:tabs>
        <w:rPr>
          <w:rFonts w:ascii="Cambria" w:hAnsi="Cambria" w:cs="Cambria"/>
        </w:rPr>
      </w:pPr>
      <w:r>
        <w:rPr>
          <w:rFonts w:ascii="Cambria" w:hAnsi="Cambria" w:cs="Cambria"/>
        </w:rPr>
        <w:tab/>
      </w:r>
    </w:p>
    <w:p w14:paraId="78D9ABCE" w14:textId="77777777" w:rsidR="0049523F" w:rsidRDefault="0049523F" w:rsidP="0049523F">
      <w:pPr>
        <w:tabs>
          <w:tab w:val="left" w:pos="4962"/>
        </w:tabs>
        <w:jc w:val="both"/>
      </w:pPr>
      <w:r>
        <w:rPr>
          <w:rFonts w:ascii="Cambria" w:hAnsi="Cambria" w:cs="Cambria"/>
        </w:rPr>
        <w:t>Ubiegając się o udzielenie zamówienia publicznego w postępowaniu nazwą:</w:t>
      </w:r>
      <w:r>
        <w:rPr>
          <w:rFonts w:ascii="Cambria" w:hAnsi="Cambria" w:cs="Cambria"/>
          <w:b/>
        </w:rPr>
        <w:t xml:space="preserve"> </w:t>
      </w:r>
      <w:r>
        <w:rPr>
          <w:rFonts w:ascii="Cambria" w:hAnsi="Cambria" w:cs="Cambria"/>
          <w:b/>
          <w:bCs/>
          <w:shd w:val="clear" w:color="auto" w:fill="FFFFFF"/>
        </w:rPr>
        <w:t>„</w:t>
      </w:r>
      <w:bookmarkStart w:id="4" w:name="_Hlk141269993"/>
      <w:r>
        <w:rPr>
          <w:rStyle w:val="Mocnowyrniony"/>
          <w:rFonts w:ascii="Cambria" w:hAnsi="Cambria" w:cs="Cambria"/>
          <w:color w:val="000000"/>
          <w:shd w:val="clear" w:color="auto" w:fill="FFFFFF"/>
        </w:rPr>
        <w:t>Modernizacja oświetlenia ulicznego w gminie Rajgród</w:t>
      </w:r>
      <w:bookmarkEnd w:id="4"/>
      <w:r>
        <w:rPr>
          <w:rFonts w:ascii="Cambria" w:hAnsi="Cambria" w:cs="Cambria"/>
          <w:b/>
          <w:bCs/>
          <w:iCs/>
          <w:shd w:val="clear" w:color="auto" w:fill="FFFFFF"/>
        </w:rPr>
        <w:t>”</w:t>
      </w:r>
      <w:r>
        <w:rPr>
          <w:rFonts w:ascii="Cambria" w:hAnsi="Cambria" w:cs="Cambria"/>
          <w:b/>
          <w:shd w:val="clear" w:color="auto" w:fill="FFFFFF"/>
        </w:rPr>
        <w:t>,</w:t>
      </w:r>
      <w:r>
        <w:rPr>
          <w:rFonts w:ascii="Cambria" w:hAnsi="Cambria" w:cs="Cambria"/>
          <w:b/>
        </w:rPr>
        <w:t xml:space="preserve"> </w:t>
      </w:r>
      <w:r>
        <w:rPr>
          <w:rFonts w:ascii="Cambria" w:hAnsi="Cambria" w:cs="Cambria"/>
        </w:rPr>
        <w:t>przedstawiam wykaz osób skierowanych do realizacji zamówienia:</w:t>
      </w:r>
    </w:p>
    <w:p w14:paraId="51A107EE" w14:textId="77777777" w:rsidR="0049523F" w:rsidRDefault="0049523F" w:rsidP="0049523F">
      <w:pPr>
        <w:tabs>
          <w:tab w:val="left" w:pos="4962"/>
        </w:tabs>
        <w:jc w:val="both"/>
        <w:rPr>
          <w:rFonts w:ascii="Cambria" w:hAnsi="Cambria" w:cs="Cambria"/>
        </w:rPr>
      </w:pPr>
    </w:p>
    <w:p w14:paraId="29BA064F" w14:textId="77777777" w:rsidR="0049523F" w:rsidRDefault="0049523F" w:rsidP="0049523F">
      <w:pPr>
        <w:pStyle w:val="Bezodstpw"/>
        <w:jc w:val="both"/>
        <w:rPr>
          <w:rFonts w:ascii="Cambria" w:hAnsi="Cambria" w:cs="Cambria"/>
          <w:bCs/>
        </w:rPr>
      </w:pPr>
      <w:r>
        <w:rPr>
          <w:rFonts w:ascii="Cambria" w:hAnsi="Cambria" w:cs="Cambria"/>
          <w:bCs/>
        </w:rPr>
        <w:t>oświadczamy że dysponujemy/ będziemy dysponować* następującymi osobami zdolnymi do wykonania zamówienia:</w:t>
      </w:r>
    </w:p>
    <w:p w14:paraId="6090DE29" w14:textId="77777777" w:rsidR="0049523F" w:rsidRDefault="0049523F" w:rsidP="0049523F">
      <w:pPr>
        <w:pStyle w:val="Bezodstpw"/>
        <w:jc w:val="both"/>
        <w:rPr>
          <w:rFonts w:ascii="Cambria" w:hAnsi="Cambria" w:cs="Cambria"/>
          <w:bCs/>
        </w:rPr>
      </w:pPr>
    </w:p>
    <w:tbl>
      <w:tblPr>
        <w:tblW w:w="9675" w:type="dxa"/>
        <w:tblInd w:w="-85" w:type="dxa"/>
        <w:tblCellMar>
          <w:left w:w="70" w:type="dxa"/>
          <w:right w:w="70" w:type="dxa"/>
        </w:tblCellMar>
        <w:tblLook w:val="0000" w:firstRow="0" w:lastRow="0" w:firstColumn="0" w:lastColumn="0" w:noHBand="0" w:noVBand="0"/>
      </w:tblPr>
      <w:tblGrid>
        <w:gridCol w:w="988"/>
        <w:gridCol w:w="2422"/>
        <w:gridCol w:w="1907"/>
        <w:gridCol w:w="2593"/>
        <w:gridCol w:w="1765"/>
      </w:tblGrid>
      <w:tr w:rsidR="0049523F" w14:paraId="7D1322F2" w14:textId="77777777" w:rsidTr="006A083A">
        <w:trPr>
          <w:trHeight w:val="585"/>
        </w:trPr>
        <w:tc>
          <w:tcPr>
            <w:tcW w:w="581" w:type="dxa"/>
            <w:tcBorders>
              <w:top w:val="single" w:sz="4" w:space="0" w:color="000000"/>
              <w:left w:val="single" w:sz="4" w:space="0" w:color="000000"/>
              <w:bottom w:val="single" w:sz="4" w:space="0" w:color="000000"/>
            </w:tcBorders>
            <w:shd w:val="clear" w:color="auto" w:fill="auto"/>
            <w:vAlign w:val="center"/>
          </w:tcPr>
          <w:p w14:paraId="30A7C674" w14:textId="77777777" w:rsidR="0049523F" w:rsidRDefault="0049523F" w:rsidP="006A083A">
            <w:pPr>
              <w:pStyle w:val="Nagwek2"/>
              <w:numPr>
                <w:ilvl w:val="0"/>
                <w:numId w:val="0"/>
              </w:numPr>
              <w:overflowPunct w:val="0"/>
              <w:autoSpaceDE w:val="0"/>
              <w:snapToGrid w:val="0"/>
              <w:spacing w:after="0"/>
              <w:ind w:left="578"/>
              <w:jc w:val="left"/>
              <w:rPr>
                <w:rFonts w:ascii="Cambria" w:hAnsi="Cambria" w:cs="Cambria"/>
                <w:i w:val="0"/>
                <w:iCs w:val="0"/>
                <w:sz w:val="18"/>
                <w:szCs w:val="18"/>
              </w:rPr>
            </w:pPr>
            <w:r>
              <w:rPr>
                <w:rFonts w:ascii="Cambria" w:hAnsi="Cambria" w:cs="Cambria"/>
                <w:i w:val="0"/>
                <w:iCs w:val="0"/>
                <w:sz w:val="18"/>
                <w:szCs w:val="18"/>
              </w:rPr>
              <w:t>L.p.</w:t>
            </w:r>
          </w:p>
        </w:tc>
        <w:tc>
          <w:tcPr>
            <w:tcW w:w="2651" w:type="dxa"/>
            <w:tcBorders>
              <w:top w:val="single" w:sz="4" w:space="0" w:color="000000"/>
              <w:left w:val="single" w:sz="4" w:space="0" w:color="000000"/>
              <w:bottom w:val="single" w:sz="4" w:space="0" w:color="000000"/>
            </w:tcBorders>
            <w:shd w:val="clear" w:color="auto" w:fill="auto"/>
            <w:vAlign w:val="center"/>
          </w:tcPr>
          <w:p w14:paraId="2F7517C6" w14:textId="77777777" w:rsidR="0049523F" w:rsidRDefault="0049523F" w:rsidP="006A083A">
            <w:pPr>
              <w:snapToGrid w:val="0"/>
              <w:jc w:val="center"/>
              <w:rPr>
                <w:rFonts w:ascii="Cambria" w:hAnsi="Cambria" w:cs="Cambria"/>
                <w:b/>
                <w:bCs/>
                <w:caps/>
                <w:sz w:val="18"/>
                <w:szCs w:val="18"/>
              </w:rPr>
            </w:pPr>
            <w:r>
              <w:rPr>
                <w:rFonts w:ascii="Cambria" w:hAnsi="Cambria" w:cs="Cambria"/>
                <w:b/>
                <w:bCs/>
                <w:caps/>
                <w:sz w:val="18"/>
                <w:szCs w:val="18"/>
              </w:rPr>
              <w:t>Nazwisko i imię</w:t>
            </w:r>
          </w:p>
        </w:tc>
        <w:tc>
          <w:tcPr>
            <w:tcW w:w="2032" w:type="dxa"/>
            <w:tcBorders>
              <w:top w:val="single" w:sz="4" w:space="0" w:color="000000"/>
              <w:left w:val="single" w:sz="4" w:space="0" w:color="000000"/>
              <w:bottom w:val="single" w:sz="4" w:space="0" w:color="000000"/>
            </w:tcBorders>
            <w:shd w:val="clear" w:color="auto" w:fill="auto"/>
            <w:vAlign w:val="center"/>
          </w:tcPr>
          <w:p w14:paraId="3A1DD348" w14:textId="77777777" w:rsidR="0049523F" w:rsidRDefault="0049523F" w:rsidP="006A083A">
            <w:pPr>
              <w:autoSpaceDE w:val="0"/>
              <w:jc w:val="center"/>
              <w:rPr>
                <w:rFonts w:ascii="Cambria" w:hAnsi="Cambria" w:cs="Cambria"/>
                <w:b/>
                <w:bCs/>
                <w:caps/>
                <w:sz w:val="18"/>
                <w:szCs w:val="18"/>
              </w:rPr>
            </w:pPr>
            <w:r>
              <w:rPr>
                <w:rFonts w:ascii="Cambria" w:hAnsi="Cambria" w:cs="Cambria"/>
                <w:b/>
                <w:bCs/>
                <w:caps/>
                <w:sz w:val="18"/>
                <w:szCs w:val="18"/>
              </w:rPr>
              <w:t>Zakres czynności</w:t>
            </w:r>
          </w:p>
        </w:tc>
        <w:tc>
          <w:tcPr>
            <w:tcW w:w="2604" w:type="dxa"/>
            <w:tcBorders>
              <w:top w:val="single" w:sz="4" w:space="0" w:color="000000"/>
              <w:left w:val="single" w:sz="4" w:space="0" w:color="000000"/>
              <w:bottom w:val="single" w:sz="4" w:space="0" w:color="000000"/>
            </w:tcBorders>
            <w:shd w:val="clear" w:color="auto" w:fill="auto"/>
            <w:vAlign w:val="center"/>
          </w:tcPr>
          <w:p w14:paraId="253F4E85" w14:textId="77777777" w:rsidR="0049523F" w:rsidRDefault="0049523F" w:rsidP="006A083A">
            <w:pPr>
              <w:jc w:val="center"/>
              <w:rPr>
                <w:rFonts w:ascii="Cambria" w:hAnsi="Cambria" w:cs="Cambria"/>
                <w:b/>
                <w:bCs/>
                <w:caps/>
                <w:sz w:val="18"/>
                <w:szCs w:val="18"/>
              </w:rPr>
            </w:pPr>
            <w:r>
              <w:rPr>
                <w:rFonts w:ascii="Cambria" w:hAnsi="Cambria" w:cs="Cambria"/>
                <w:b/>
                <w:bCs/>
                <w:caps/>
                <w:sz w:val="18"/>
                <w:szCs w:val="18"/>
              </w:rPr>
              <w:t>Wykształcenie, kwalifikacje zawodowe</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14:paraId="08B4043C" w14:textId="77777777" w:rsidR="0049523F" w:rsidRDefault="0049523F" w:rsidP="006A083A">
            <w:pPr>
              <w:jc w:val="center"/>
              <w:rPr>
                <w:rFonts w:ascii="Cambria" w:hAnsi="Cambria" w:cs="Cambria"/>
                <w:b/>
                <w:bCs/>
                <w:caps/>
                <w:sz w:val="18"/>
                <w:szCs w:val="18"/>
              </w:rPr>
            </w:pPr>
            <w:r>
              <w:rPr>
                <w:rFonts w:ascii="Cambria" w:hAnsi="Cambria" w:cs="Cambria"/>
                <w:b/>
                <w:bCs/>
                <w:caps/>
                <w:sz w:val="18"/>
                <w:szCs w:val="18"/>
              </w:rPr>
              <w:t>Podstawa dysponowania osobą</w:t>
            </w:r>
          </w:p>
        </w:tc>
      </w:tr>
      <w:tr w:rsidR="0049523F" w14:paraId="7A8C15FA" w14:textId="77777777" w:rsidTr="006A083A">
        <w:trPr>
          <w:trHeight w:val="703"/>
        </w:trPr>
        <w:tc>
          <w:tcPr>
            <w:tcW w:w="581" w:type="dxa"/>
            <w:tcBorders>
              <w:top w:val="single" w:sz="4" w:space="0" w:color="000000"/>
              <w:left w:val="single" w:sz="4" w:space="0" w:color="000000"/>
              <w:bottom w:val="single" w:sz="4" w:space="0" w:color="000000"/>
            </w:tcBorders>
            <w:shd w:val="clear" w:color="auto" w:fill="auto"/>
            <w:vAlign w:val="center"/>
          </w:tcPr>
          <w:p w14:paraId="6230A41C" w14:textId="77777777" w:rsidR="0049523F" w:rsidRDefault="0049523F" w:rsidP="006A083A">
            <w:pPr>
              <w:pStyle w:val="Nagwek2"/>
              <w:numPr>
                <w:ilvl w:val="0"/>
                <w:numId w:val="0"/>
              </w:numPr>
              <w:overflowPunct w:val="0"/>
              <w:autoSpaceDE w:val="0"/>
              <w:snapToGrid w:val="0"/>
              <w:spacing w:after="0"/>
              <w:ind w:left="578"/>
              <w:jc w:val="left"/>
              <w:rPr>
                <w:rFonts w:ascii="Cambria" w:hAnsi="Cambria" w:cs="Cambria"/>
                <w:b w:val="0"/>
                <w:i w:val="0"/>
                <w:iCs w:val="0"/>
                <w:sz w:val="20"/>
                <w:szCs w:val="20"/>
              </w:rPr>
            </w:pPr>
            <w:r>
              <w:rPr>
                <w:rFonts w:ascii="Cambria" w:hAnsi="Cambria" w:cs="Cambria"/>
                <w:b w:val="0"/>
                <w:i w:val="0"/>
                <w:iCs w:val="0"/>
                <w:sz w:val="20"/>
                <w:szCs w:val="20"/>
              </w:rPr>
              <w:t>1.</w:t>
            </w:r>
          </w:p>
        </w:tc>
        <w:tc>
          <w:tcPr>
            <w:tcW w:w="2651" w:type="dxa"/>
            <w:tcBorders>
              <w:top w:val="single" w:sz="4" w:space="0" w:color="000000"/>
              <w:left w:val="single" w:sz="4" w:space="0" w:color="000000"/>
              <w:bottom w:val="single" w:sz="4" w:space="0" w:color="000000"/>
            </w:tcBorders>
            <w:shd w:val="clear" w:color="auto" w:fill="auto"/>
            <w:vAlign w:val="center"/>
          </w:tcPr>
          <w:p w14:paraId="7F14AC4C" w14:textId="77777777" w:rsidR="0049523F" w:rsidRDefault="0049523F" w:rsidP="006A083A">
            <w:pPr>
              <w:snapToGrid w:val="0"/>
              <w:jc w:val="center"/>
              <w:rPr>
                <w:rFonts w:ascii="Cambria" w:hAnsi="Cambria" w:cs="Cambria"/>
                <w:sz w:val="20"/>
                <w:szCs w:val="20"/>
              </w:rPr>
            </w:pPr>
          </w:p>
        </w:tc>
        <w:tc>
          <w:tcPr>
            <w:tcW w:w="2032" w:type="dxa"/>
            <w:tcBorders>
              <w:top w:val="single" w:sz="4" w:space="0" w:color="000000"/>
              <w:left w:val="single" w:sz="4" w:space="0" w:color="000000"/>
              <w:bottom w:val="single" w:sz="4" w:space="0" w:color="000000"/>
            </w:tcBorders>
            <w:shd w:val="clear" w:color="auto" w:fill="auto"/>
            <w:vAlign w:val="center"/>
          </w:tcPr>
          <w:p w14:paraId="5722CF8D" w14:textId="77777777" w:rsidR="0049523F" w:rsidRDefault="0049523F" w:rsidP="006A083A">
            <w:pPr>
              <w:ind w:right="144"/>
              <w:jc w:val="center"/>
              <w:rPr>
                <w:rFonts w:ascii="Cambria" w:hAnsi="Cambria" w:cs="Cambria"/>
                <w:b/>
                <w:sz w:val="18"/>
                <w:szCs w:val="18"/>
              </w:rPr>
            </w:pPr>
            <w:r>
              <w:rPr>
                <w:rFonts w:ascii="Cambria" w:hAnsi="Cambria" w:cs="Cambria"/>
                <w:b/>
                <w:sz w:val="18"/>
                <w:szCs w:val="18"/>
              </w:rPr>
              <w:t xml:space="preserve">Kierownik w branży </w:t>
            </w:r>
          </w:p>
          <w:p w14:paraId="6D813C72" w14:textId="77777777" w:rsidR="0049523F" w:rsidRDefault="0049523F" w:rsidP="006A083A">
            <w:pPr>
              <w:jc w:val="center"/>
              <w:rPr>
                <w:rFonts w:ascii="Cambria" w:hAnsi="Cambria" w:cs="Cambria"/>
                <w:b/>
                <w:sz w:val="18"/>
                <w:szCs w:val="18"/>
              </w:rPr>
            </w:pPr>
            <w:r>
              <w:rPr>
                <w:rFonts w:ascii="Cambria" w:hAnsi="Cambria" w:cs="Cambria"/>
                <w:b/>
                <w:sz w:val="18"/>
                <w:szCs w:val="18"/>
              </w:rPr>
              <w:t>elektrycznej</w:t>
            </w:r>
          </w:p>
        </w:tc>
        <w:tc>
          <w:tcPr>
            <w:tcW w:w="2604" w:type="dxa"/>
            <w:tcBorders>
              <w:top w:val="single" w:sz="4" w:space="0" w:color="000000"/>
              <w:left w:val="single" w:sz="4" w:space="0" w:color="000000"/>
              <w:bottom w:val="single" w:sz="4" w:space="0" w:color="000000"/>
            </w:tcBorders>
            <w:shd w:val="clear" w:color="auto" w:fill="auto"/>
            <w:vAlign w:val="center"/>
          </w:tcPr>
          <w:p w14:paraId="11F8D4A8" w14:textId="77777777" w:rsidR="0049523F" w:rsidRDefault="0049523F" w:rsidP="006A083A">
            <w:pPr>
              <w:jc w:val="both"/>
              <w:rPr>
                <w:rFonts w:ascii="Cambria" w:hAnsi="Cambria" w:cs="Cambria"/>
                <w:bCs/>
                <w:sz w:val="18"/>
                <w:szCs w:val="18"/>
              </w:rPr>
            </w:pPr>
            <w:r>
              <w:rPr>
                <w:rFonts w:ascii="Cambria" w:hAnsi="Cambria" w:cs="Cambria"/>
                <w:bCs/>
                <w:sz w:val="18"/>
                <w:szCs w:val="18"/>
              </w:rPr>
              <w:t>Uprawnienia budowlane</w:t>
            </w:r>
          </w:p>
          <w:p w14:paraId="1202F299" w14:textId="77777777" w:rsidR="0049523F" w:rsidRDefault="0049523F" w:rsidP="006A083A">
            <w:pPr>
              <w:jc w:val="both"/>
              <w:rPr>
                <w:rFonts w:ascii="Cambria" w:hAnsi="Cambria" w:cs="Cambria"/>
                <w:bCs/>
                <w:sz w:val="18"/>
                <w:szCs w:val="18"/>
              </w:rPr>
            </w:pPr>
            <w:r>
              <w:rPr>
                <w:rFonts w:ascii="Cambria" w:hAnsi="Cambria" w:cs="Cambria"/>
                <w:bCs/>
                <w:sz w:val="18"/>
                <w:szCs w:val="18"/>
              </w:rPr>
              <w:t xml:space="preserve">w specjalności: </w:t>
            </w:r>
          </w:p>
          <w:p w14:paraId="16218897" w14:textId="77777777" w:rsidR="0049523F" w:rsidRDefault="0049523F" w:rsidP="006A083A">
            <w:pPr>
              <w:jc w:val="both"/>
              <w:rPr>
                <w:rFonts w:ascii="Cambria" w:hAnsi="Cambria" w:cs="Cambria"/>
                <w:bCs/>
                <w:sz w:val="18"/>
                <w:szCs w:val="18"/>
              </w:rPr>
            </w:pPr>
            <w:r>
              <w:rPr>
                <w:rFonts w:ascii="Cambria" w:hAnsi="Cambria" w:cs="Cambria"/>
                <w:bCs/>
                <w:sz w:val="18"/>
                <w:szCs w:val="18"/>
              </w:rPr>
              <w:t>..........................................................</w:t>
            </w:r>
          </w:p>
          <w:p w14:paraId="1F81B464" w14:textId="77777777" w:rsidR="0049523F" w:rsidRDefault="0049523F" w:rsidP="006A083A">
            <w:pPr>
              <w:jc w:val="both"/>
              <w:rPr>
                <w:rFonts w:ascii="Cambria" w:hAnsi="Cambria" w:cs="Cambria"/>
                <w:bCs/>
                <w:sz w:val="18"/>
                <w:szCs w:val="18"/>
              </w:rPr>
            </w:pPr>
          </w:p>
          <w:p w14:paraId="4DF22842" w14:textId="77777777" w:rsidR="0049523F" w:rsidRDefault="0049523F" w:rsidP="006A083A">
            <w:pPr>
              <w:jc w:val="both"/>
              <w:rPr>
                <w:rFonts w:ascii="Cambria" w:hAnsi="Cambria" w:cs="Cambria"/>
                <w:bCs/>
                <w:sz w:val="18"/>
                <w:szCs w:val="18"/>
              </w:rPr>
            </w:pPr>
            <w:r>
              <w:rPr>
                <w:rFonts w:ascii="Cambria" w:hAnsi="Cambria" w:cs="Cambria"/>
                <w:bCs/>
                <w:sz w:val="18"/>
                <w:szCs w:val="18"/>
              </w:rPr>
              <w:t>Uprawnienia Nr …………………….</w:t>
            </w:r>
          </w:p>
          <w:p w14:paraId="5DFF5433" w14:textId="77777777" w:rsidR="0049523F" w:rsidRDefault="0049523F" w:rsidP="006A083A">
            <w:pPr>
              <w:jc w:val="both"/>
              <w:rPr>
                <w:rFonts w:ascii="Cambria" w:hAnsi="Cambria" w:cs="Cambria"/>
                <w:bCs/>
                <w:sz w:val="18"/>
                <w:szCs w:val="18"/>
              </w:rPr>
            </w:pPr>
            <w:r>
              <w:rPr>
                <w:rFonts w:ascii="Cambria" w:hAnsi="Cambria" w:cs="Cambria"/>
                <w:bCs/>
                <w:sz w:val="18"/>
                <w:szCs w:val="18"/>
              </w:rPr>
              <w:t>wydane …………….……....………..…</w:t>
            </w:r>
          </w:p>
        </w:tc>
        <w:tc>
          <w:tcPr>
            <w:tcW w:w="1807" w:type="dxa"/>
            <w:tcBorders>
              <w:top w:val="single" w:sz="4" w:space="0" w:color="000000"/>
              <w:left w:val="single" w:sz="4" w:space="0" w:color="000000"/>
              <w:bottom w:val="single" w:sz="4" w:space="0" w:color="000000"/>
              <w:right w:val="single" w:sz="4" w:space="0" w:color="000000"/>
            </w:tcBorders>
            <w:shd w:val="clear" w:color="auto" w:fill="auto"/>
          </w:tcPr>
          <w:p w14:paraId="274E1BC5" w14:textId="77777777" w:rsidR="0049523F" w:rsidRDefault="0049523F" w:rsidP="006A083A">
            <w:pPr>
              <w:snapToGrid w:val="0"/>
              <w:jc w:val="center"/>
              <w:rPr>
                <w:rFonts w:ascii="Cambria" w:hAnsi="Cambria" w:cs="Cambria"/>
                <w:b/>
                <w:sz w:val="20"/>
                <w:szCs w:val="20"/>
              </w:rPr>
            </w:pPr>
          </w:p>
        </w:tc>
      </w:tr>
    </w:tbl>
    <w:p w14:paraId="6B34079C" w14:textId="77777777" w:rsidR="0049523F" w:rsidRDefault="0049523F" w:rsidP="0049523F">
      <w:pPr>
        <w:tabs>
          <w:tab w:val="left" w:pos="4962"/>
        </w:tabs>
        <w:jc w:val="both"/>
        <w:rPr>
          <w:rFonts w:ascii="Cambria" w:hAnsi="Cambria" w:cs="Cambria"/>
        </w:rPr>
      </w:pPr>
    </w:p>
    <w:p w14:paraId="4614EC2D" w14:textId="77777777" w:rsidR="0049523F" w:rsidRDefault="0049523F" w:rsidP="0049523F">
      <w:pPr>
        <w:tabs>
          <w:tab w:val="left" w:pos="4962"/>
        </w:tabs>
        <w:jc w:val="both"/>
        <w:rPr>
          <w:rFonts w:ascii="Cambria" w:hAnsi="Cambria" w:cs="Cambria"/>
        </w:rPr>
      </w:pPr>
    </w:p>
    <w:p w14:paraId="2BB5419B" w14:textId="77777777" w:rsidR="0049523F" w:rsidRDefault="0049523F" w:rsidP="0049523F">
      <w:pPr>
        <w:tabs>
          <w:tab w:val="left" w:pos="4962"/>
        </w:tabs>
        <w:jc w:val="both"/>
        <w:rPr>
          <w:rFonts w:ascii="Cambria" w:hAnsi="Cambria" w:cs="Cambria"/>
          <w:sz w:val="20"/>
          <w:szCs w:val="20"/>
        </w:rPr>
      </w:pPr>
    </w:p>
    <w:p w14:paraId="63A2A72E" w14:textId="77777777" w:rsidR="0049523F" w:rsidRDefault="0049523F" w:rsidP="0049523F">
      <w:pPr>
        <w:rPr>
          <w:rFonts w:ascii="Cambria" w:hAnsi="Cambria" w:cs="Cambria"/>
          <w:b/>
          <w:sz w:val="16"/>
          <w:szCs w:val="16"/>
        </w:rPr>
      </w:pPr>
    </w:p>
    <w:p w14:paraId="71F481AD"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Dokument należy wypełnić i podpisać kwalifikowanym podpisem elektronicznym osób upoważnionych do reprezentowania Wykonawcy w dokumentach rejestrowych lub we właściwym pełnomocnictwie .</w:t>
      </w:r>
    </w:p>
    <w:p w14:paraId="4C1FAE40" w14:textId="77777777" w:rsidR="0049523F" w:rsidRDefault="0049523F" w:rsidP="0049523F">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766CB65F" w14:textId="77777777" w:rsidR="0049523F" w:rsidRDefault="0049523F" w:rsidP="0049523F">
      <w:pPr>
        <w:shd w:val="clear" w:color="auto" w:fill="FFFFFF"/>
        <w:tabs>
          <w:tab w:val="left" w:pos="902"/>
        </w:tabs>
        <w:spacing w:after="120" w:line="264" w:lineRule="auto"/>
        <w:jc w:val="center"/>
        <w:rPr>
          <w:rFonts w:ascii="Cambria" w:hAnsi="Cambria" w:cs="Cambria"/>
          <w:b/>
          <w:bCs/>
          <w:i/>
          <w:iCs/>
          <w:color w:val="FF0000"/>
          <w:sz w:val="20"/>
          <w:szCs w:val="20"/>
          <w:u w:val="single"/>
        </w:rPr>
      </w:pPr>
      <w:r>
        <w:rPr>
          <w:rFonts w:ascii="Cambria" w:hAnsi="Cambria" w:cs="Cambria"/>
          <w:b/>
          <w:bCs/>
          <w:i/>
          <w:iCs/>
          <w:color w:val="FF0000"/>
          <w:sz w:val="20"/>
          <w:szCs w:val="20"/>
          <w:u w:val="single"/>
        </w:rPr>
        <w:t>Zamawiający zaleca zapisanie dokumentu w formacie PDF.</w:t>
      </w:r>
      <w:r>
        <w:br w:type="page"/>
      </w:r>
    </w:p>
    <w:p w14:paraId="439D54A5" w14:textId="77777777" w:rsidR="0049523F" w:rsidRDefault="0049523F" w:rsidP="0049523F">
      <w:pPr>
        <w:widowControl/>
        <w:suppressAutoHyphens w:val="0"/>
        <w:spacing w:before="120" w:after="120"/>
        <w:jc w:val="right"/>
        <w:textAlignment w:val="auto"/>
        <w:rPr>
          <w:rFonts w:ascii="Cambria" w:hAnsi="Cambria" w:cs="Cambria"/>
          <w:b/>
          <w:color w:val="000000"/>
        </w:rPr>
      </w:pPr>
      <w:r>
        <w:rPr>
          <w:rFonts w:ascii="Cambria" w:hAnsi="Cambria" w:cs="Cambria"/>
          <w:b/>
          <w:color w:val="000000"/>
        </w:rPr>
        <w:lastRenderedPageBreak/>
        <w:t>Załącznik nr 12 do SIWZ</w:t>
      </w:r>
    </w:p>
    <w:p w14:paraId="05C51AC8" w14:textId="77777777" w:rsidR="0049523F" w:rsidRDefault="0049523F" w:rsidP="0049523F">
      <w:pPr>
        <w:autoSpaceDE w:val="0"/>
        <w:jc w:val="right"/>
        <w:rPr>
          <w:rFonts w:ascii="Cambria" w:hAnsi="Cambria" w:cs="Cambria"/>
          <w:b/>
          <w:color w:val="000000"/>
        </w:rPr>
      </w:pPr>
      <w:r>
        <w:rPr>
          <w:rFonts w:ascii="Cambria" w:hAnsi="Cambria" w:cs="Cambria"/>
          <w:b/>
          <w:color w:val="000000"/>
        </w:rPr>
        <w:t xml:space="preserve">P R O J E K T </w:t>
      </w:r>
    </w:p>
    <w:p w14:paraId="75A12027" w14:textId="77777777" w:rsidR="0049523F" w:rsidRDefault="0049523F" w:rsidP="0049523F">
      <w:pPr>
        <w:autoSpaceDE w:val="0"/>
        <w:spacing w:line="240" w:lineRule="atLeast"/>
        <w:jc w:val="right"/>
        <w:rPr>
          <w:rFonts w:ascii="Cambria" w:hAnsi="Cambria" w:cs="Cambria"/>
          <w:b/>
          <w:color w:val="000000"/>
        </w:rPr>
      </w:pPr>
    </w:p>
    <w:p w14:paraId="415B6C88" w14:textId="77777777" w:rsidR="0049523F" w:rsidRDefault="0049523F" w:rsidP="0049523F">
      <w:pPr>
        <w:autoSpaceDE w:val="0"/>
        <w:spacing w:line="240" w:lineRule="atLeast"/>
        <w:jc w:val="center"/>
        <w:rPr>
          <w:rFonts w:ascii="Cambria" w:hAnsi="Cambria" w:cs="Cambria"/>
          <w:b/>
          <w:color w:val="000000"/>
          <w:sz w:val="28"/>
          <w:szCs w:val="28"/>
        </w:rPr>
      </w:pPr>
      <w:r>
        <w:rPr>
          <w:rFonts w:ascii="Cambria" w:hAnsi="Cambria" w:cs="Cambria"/>
          <w:b/>
          <w:color w:val="000000"/>
          <w:sz w:val="28"/>
          <w:szCs w:val="28"/>
        </w:rPr>
        <w:t>UMOWA NR ZPI.271.15.2023</w:t>
      </w:r>
    </w:p>
    <w:p w14:paraId="6B5F7AB1" w14:textId="77777777" w:rsidR="0049523F" w:rsidRDefault="0049523F" w:rsidP="0049523F">
      <w:pPr>
        <w:autoSpaceDE w:val="0"/>
        <w:spacing w:line="240" w:lineRule="atLeast"/>
        <w:jc w:val="center"/>
        <w:rPr>
          <w:rFonts w:ascii="Cambria" w:hAnsi="Cambria" w:cs="Cambria"/>
          <w:b/>
          <w:color w:val="000000"/>
          <w:sz w:val="28"/>
          <w:szCs w:val="28"/>
        </w:rPr>
      </w:pPr>
    </w:p>
    <w:p w14:paraId="48F2B79C" w14:textId="77777777" w:rsidR="0049523F" w:rsidRDefault="0049523F" w:rsidP="0049523F">
      <w:pPr>
        <w:pStyle w:val="Standard"/>
        <w:spacing w:line="240" w:lineRule="atLeast"/>
        <w:rPr>
          <w:rFonts w:ascii="Cambria" w:hAnsi="Cambria" w:cs="Cambria"/>
          <w:highlight w:val="white"/>
        </w:rPr>
      </w:pPr>
      <w:r>
        <w:rPr>
          <w:rFonts w:ascii="Cambria" w:hAnsi="Cambria" w:cs="Cambria"/>
          <w:highlight w:val="white"/>
        </w:rPr>
        <w:t>W dniu …...........................r. w Rajgrodzie pomiędzy:</w:t>
      </w:r>
    </w:p>
    <w:p w14:paraId="227AB750" w14:textId="77777777" w:rsidR="0049523F" w:rsidRDefault="0049523F" w:rsidP="0049523F">
      <w:pPr>
        <w:pStyle w:val="Standard"/>
        <w:spacing w:line="240" w:lineRule="atLeast"/>
      </w:pPr>
      <w:r>
        <w:rPr>
          <w:rFonts w:ascii="Cambria" w:hAnsi="Cambria" w:cs="Cambria"/>
          <w:b/>
          <w:bCs/>
          <w:shd w:val="clear" w:color="auto" w:fill="FFFFFF"/>
        </w:rPr>
        <w:t>Gminą Rajgród</w:t>
      </w:r>
      <w:r>
        <w:rPr>
          <w:rFonts w:ascii="Cambria" w:hAnsi="Cambria" w:cs="Cambria"/>
          <w:shd w:val="clear" w:color="auto" w:fill="FFFFFF"/>
        </w:rPr>
        <w:t xml:space="preserve">, ul. Warszawska 32, 19-206 Rajgród, NIP 719-153-55-59, REGON 450669743, reprezentowaną przez </w:t>
      </w:r>
      <w:r>
        <w:rPr>
          <w:rFonts w:ascii="Cambria" w:hAnsi="Cambria" w:cs="Cambria"/>
          <w:b/>
          <w:bCs/>
          <w:shd w:val="clear" w:color="auto" w:fill="FFFFFF"/>
        </w:rPr>
        <w:t>Ireneusza Glinieckiego – Burmistrza Rajgrodu</w:t>
      </w:r>
      <w:r>
        <w:rPr>
          <w:rFonts w:ascii="Cambria" w:hAnsi="Cambria" w:cs="Cambria"/>
          <w:shd w:val="clear" w:color="auto" w:fill="FFFFFF"/>
        </w:rPr>
        <w:t>,</w:t>
      </w:r>
    </w:p>
    <w:p w14:paraId="58D73128" w14:textId="77777777" w:rsidR="0049523F" w:rsidRDefault="0049523F" w:rsidP="0049523F">
      <w:pPr>
        <w:pStyle w:val="Standard"/>
        <w:spacing w:line="240" w:lineRule="atLeast"/>
      </w:pPr>
      <w:r>
        <w:rPr>
          <w:rFonts w:ascii="Cambria" w:hAnsi="Cambria" w:cs="Cambria"/>
          <w:shd w:val="clear" w:color="auto" w:fill="FFFFFF"/>
        </w:rPr>
        <w:t xml:space="preserve">przy kontrasygnacie </w:t>
      </w:r>
      <w:r>
        <w:rPr>
          <w:rFonts w:ascii="Cambria" w:hAnsi="Cambria" w:cs="Cambria"/>
          <w:b/>
          <w:bCs/>
          <w:shd w:val="clear" w:color="auto" w:fill="FFFFFF"/>
        </w:rPr>
        <w:t xml:space="preserve">Joanny </w:t>
      </w:r>
      <w:proofErr w:type="spellStart"/>
      <w:r>
        <w:rPr>
          <w:rFonts w:ascii="Cambria" w:hAnsi="Cambria" w:cs="Cambria"/>
          <w:b/>
          <w:bCs/>
          <w:shd w:val="clear" w:color="auto" w:fill="FFFFFF"/>
        </w:rPr>
        <w:t>Andruk</w:t>
      </w:r>
      <w:proofErr w:type="spellEnd"/>
      <w:r>
        <w:rPr>
          <w:rFonts w:ascii="Cambria" w:hAnsi="Cambria" w:cs="Cambria"/>
          <w:b/>
          <w:bCs/>
          <w:shd w:val="clear" w:color="auto" w:fill="FFFFFF"/>
        </w:rPr>
        <w:t xml:space="preserve"> – Skarbnika</w:t>
      </w:r>
      <w:r>
        <w:rPr>
          <w:rFonts w:ascii="Cambria" w:hAnsi="Cambria" w:cs="Cambria"/>
          <w:shd w:val="clear" w:color="auto" w:fill="FFFFFF"/>
        </w:rPr>
        <w:t>,</w:t>
      </w:r>
    </w:p>
    <w:p w14:paraId="5285B51B" w14:textId="77777777" w:rsidR="0049523F" w:rsidRDefault="0049523F" w:rsidP="0049523F">
      <w:pPr>
        <w:pStyle w:val="Standard"/>
        <w:spacing w:line="240" w:lineRule="atLeast"/>
      </w:pPr>
      <w:r>
        <w:rPr>
          <w:rFonts w:ascii="Cambria" w:hAnsi="Cambria" w:cs="Cambria"/>
          <w:shd w:val="clear" w:color="auto" w:fill="FFFFFF"/>
        </w:rPr>
        <w:t>zwaną dalej „</w:t>
      </w:r>
      <w:r>
        <w:rPr>
          <w:rFonts w:ascii="Cambria" w:hAnsi="Cambria" w:cs="Cambria"/>
          <w:b/>
          <w:bCs/>
          <w:shd w:val="clear" w:color="auto" w:fill="FFFFFF"/>
        </w:rPr>
        <w:t>Zamawiającym</w:t>
      </w:r>
      <w:r>
        <w:rPr>
          <w:rFonts w:ascii="Cambria" w:hAnsi="Cambria" w:cs="Cambria"/>
          <w:shd w:val="clear" w:color="auto" w:fill="FFFFFF"/>
        </w:rPr>
        <w:t>”,</w:t>
      </w:r>
    </w:p>
    <w:p w14:paraId="6E81A406" w14:textId="77777777" w:rsidR="0049523F" w:rsidRDefault="0049523F" w:rsidP="0049523F">
      <w:pPr>
        <w:pStyle w:val="Standard"/>
        <w:spacing w:line="240" w:lineRule="atLeast"/>
        <w:rPr>
          <w:rFonts w:ascii="Cambria" w:hAnsi="Cambria" w:cs="Cambria"/>
          <w:highlight w:val="white"/>
        </w:rPr>
      </w:pPr>
      <w:r>
        <w:rPr>
          <w:rFonts w:ascii="Cambria" w:hAnsi="Cambria" w:cs="Cambria"/>
          <w:shd w:val="clear" w:color="auto" w:fill="FFFFFF"/>
        </w:rPr>
        <w:t>a</w:t>
      </w:r>
    </w:p>
    <w:p w14:paraId="7E7E6480" w14:textId="77777777" w:rsidR="0049523F" w:rsidRDefault="0049523F" w:rsidP="0049523F">
      <w:pPr>
        <w:pStyle w:val="Standard"/>
        <w:spacing w:line="240" w:lineRule="atLeast"/>
      </w:pPr>
      <w:r>
        <w:rPr>
          <w:rFonts w:ascii="Cambria" w:hAnsi="Cambria" w:cs="Cambria"/>
          <w:shd w:val="clear" w:color="auto" w:fill="FFFFFF"/>
        </w:rPr>
        <w:t>…………………………………………………………….….………,NIP ……………………, REGON ……………………..,</w:t>
      </w:r>
    </w:p>
    <w:p w14:paraId="51E2791C" w14:textId="77777777" w:rsidR="0049523F" w:rsidRDefault="0049523F" w:rsidP="0049523F">
      <w:pPr>
        <w:pStyle w:val="Standard"/>
        <w:spacing w:line="240" w:lineRule="atLeast"/>
        <w:rPr>
          <w:rFonts w:ascii="Cambria" w:hAnsi="Cambria" w:cs="Cambria"/>
          <w:highlight w:val="white"/>
        </w:rPr>
      </w:pPr>
      <w:r>
        <w:rPr>
          <w:rFonts w:ascii="Cambria" w:hAnsi="Cambria" w:cs="Cambria"/>
          <w:shd w:val="clear" w:color="auto" w:fill="FFFFFF"/>
        </w:rPr>
        <w:t>reprezentowaną przez: ………………………………………………………</w:t>
      </w:r>
    </w:p>
    <w:p w14:paraId="784D15B0" w14:textId="77777777" w:rsidR="0049523F" w:rsidRDefault="0049523F" w:rsidP="0049523F">
      <w:pPr>
        <w:pStyle w:val="Standard"/>
        <w:spacing w:line="240" w:lineRule="atLeast"/>
      </w:pPr>
      <w:r>
        <w:rPr>
          <w:rFonts w:ascii="Cambria" w:hAnsi="Cambria" w:cs="Cambria"/>
          <w:shd w:val="clear" w:color="auto" w:fill="FFFFFF"/>
        </w:rPr>
        <w:t>zwaną dalej „</w:t>
      </w:r>
      <w:r>
        <w:rPr>
          <w:rFonts w:ascii="Cambria" w:hAnsi="Cambria" w:cs="Cambria"/>
          <w:b/>
          <w:bCs/>
          <w:shd w:val="clear" w:color="auto" w:fill="FFFFFF"/>
        </w:rPr>
        <w:t>Wykonawcą</w:t>
      </w:r>
      <w:r>
        <w:rPr>
          <w:rFonts w:ascii="Cambria" w:hAnsi="Cambria" w:cs="Cambria"/>
          <w:shd w:val="clear" w:color="auto" w:fill="FFFFFF"/>
        </w:rPr>
        <w:t>”</w:t>
      </w:r>
    </w:p>
    <w:p w14:paraId="4045FE11" w14:textId="77777777" w:rsidR="0049523F" w:rsidRDefault="0049523F" w:rsidP="0049523F">
      <w:pPr>
        <w:pStyle w:val="Standard"/>
        <w:spacing w:line="240" w:lineRule="atLeast"/>
      </w:pPr>
      <w:r>
        <w:rPr>
          <w:rFonts w:ascii="Cambria" w:hAnsi="Cambria" w:cs="Cambria"/>
          <w:shd w:val="clear" w:color="auto" w:fill="FFFFFF"/>
        </w:rPr>
        <w:t>Zamawiający i Wykonawca , zwani w dalszej treści umowy „</w:t>
      </w:r>
      <w:r>
        <w:rPr>
          <w:rFonts w:ascii="Cambria" w:hAnsi="Cambria" w:cs="Cambria"/>
          <w:b/>
          <w:bCs/>
          <w:shd w:val="clear" w:color="auto" w:fill="FFFFFF"/>
        </w:rPr>
        <w:t>Stronami”</w:t>
      </w:r>
    </w:p>
    <w:p w14:paraId="5830B933" w14:textId="77777777" w:rsidR="0049523F" w:rsidRDefault="0049523F" w:rsidP="0049523F">
      <w:pPr>
        <w:suppressLineNumbers/>
        <w:tabs>
          <w:tab w:val="left" w:pos="567"/>
        </w:tabs>
        <w:spacing w:before="120" w:after="120"/>
        <w:jc w:val="both"/>
      </w:pPr>
      <w:r>
        <w:rPr>
          <w:rFonts w:ascii="Cambria" w:hAnsi="Cambria" w:cs="Cambria"/>
        </w:rPr>
        <w:t xml:space="preserve">Na podstawie dokonanego przez Zamawiającego wyboru oferty Wykonawcy w postępowaniu o udzielenie zamówienia publicznego prowadzonego w trybie przetargu nieograniczonego na postawie przepisów ustawy z dnia 11 września 2019 r. Prawo zamówień publicznych </w:t>
      </w:r>
      <w:r>
        <w:rPr>
          <w:rFonts w:ascii="Cambria" w:hAnsi="Cambria" w:cs="Cambria"/>
          <w:iCs/>
        </w:rPr>
        <w:t>(</w:t>
      </w:r>
      <w:r>
        <w:rPr>
          <w:rFonts w:ascii="Cambria" w:hAnsi="Cambria" w:cs="Cambria"/>
        </w:rPr>
        <w:t>Dz. U. 2022, poz. 1710 ze zm.) pn.:. „</w:t>
      </w:r>
      <w:r>
        <w:rPr>
          <w:rFonts w:ascii="Cambria" w:hAnsi="Cambria" w:cs="Cambria"/>
          <w:b/>
          <w:bCs/>
        </w:rPr>
        <w:t xml:space="preserve">Modernizacja oświetlenia ulicznego w gminnie Rajgród” </w:t>
      </w:r>
      <w:r>
        <w:rPr>
          <w:rFonts w:ascii="Cambria" w:hAnsi="Cambria" w:cs="Cambria"/>
        </w:rPr>
        <w:t xml:space="preserve">, została zawarta umowa o następującej treści: </w:t>
      </w:r>
    </w:p>
    <w:p w14:paraId="603DD05D" w14:textId="77777777" w:rsidR="0049523F" w:rsidRDefault="0049523F" w:rsidP="0049523F">
      <w:pPr>
        <w:pStyle w:val="Textbody"/>
        <w:spacing w:after="0" w:line="240" w:lineRule="atLeast"/>
      </w:pPr>
      <w:r>
        <w:rPr>
          <w:rFonts w:ascii="Cambria" w:hAnsi="Cambria" w:cs="Cambria"/>
          <w:i w:val="0"/>
          <w:iCs w:val="0"/>
          <w:color w:val="000000"/>
        </w:rPr>
        <w:t xml:space="preserve">Umowa realizowana w ramach projektu pn.: </w:t>
      </w:r>
      <w:r>
        <w:rPr>
          <w:rFonts w:ascii="Cambria" w:hAnsi="Cambria" w:cs="Cambria"/>
          <w:i w:val="0"/>
          <w:iCs w:val="0"/>
        </w:rPr>
        <w:t>„</w:t>
      </w:r>
      <w:r>
        <w:rPr>
          <w:rFonts w:ascii="Cambria" w:hAnsi="Cambria" w:cs="Cambria"/>
          <w:b/>
          <w:bCs/>
          <w:i w:val="0"/>
          <w:iCs w:val="0"/>
        </w:rPr>
        <w:t>Modernizacja oświetlenia ulicznego w gminie Rajgród</w:t>
      </w:r>
      <w:r>
        <w:rPr>
          <w:rFonts w:ascii="Cambria" w:hAnsi="Cambria" w:cs="Cambria"/>
          <w:i w:val="0"/>
          <w:iCs w:val="0"/>
        </w:rPr>
        <w:t xml:space="preserve">” dofinansowanego </w:t>
      </w:r>
      <w:r>
        <w:rPr>
          <w:rFonts w:ascii="Cambria" w:hAnsi="Cambria" w:cs="Cambria"/>
          <w:i w:val="0"/>
          <w:iCs w:val="0"/>
          <w:color w:val="000000"/>
        </w:rPr>
        <w:t xml:space="preserve">w ramach Regionalnego Programu Operacyjnego Województwa Podlaskiego na lata 2014-2020, </w:t>
      </w:r>
      <w:r>
        <w:rPr>
          <w:rFonts w:ascii="Cambria" w:hAnsi="Cambria" w:cs="Cambria"/>
          <w:i w:val="0"/>
          <w:iCs w:val="0"/>
        </w:rPr>
        <w:t>Oś Priorytetowa V: Gospodarka niskoemisyjna, Działanie 5.4: Strategie niskoemisyjne, Poddziałanie 5.4.1: Strategie niskoemisyjne z wyłączeniem BOF, Typ projektu: Montaż/instalacja efektywnego energetycznie oświetlenia w gminach lub obiektach użyteczności publicznej oraz systemy sterowania oświetleniem (ulicznym).</w:t>
      </w:r>
    </w:p>
    <w:p w14:paraId="3E6F5CC6" w14:textId="77777777" w:rsidR="0049523F" w:rsidRDefault="0049523F" w:rsidP="0049523F">
      <w:pPr>
        <w:pStyle w:val="Textbody"/>
        <w:spacing w:after="0" w:line="240" w:lineRule="atLeast"/>
        <w:rPr>
          <w:rFonts w:ascii="Cambria" w:hAnsi="Cambria" w:cs="Cambria"/>
          <w:i w:val="0"/>
          <w:iCs w:val="0"/>
        </w:rPr>
      </w:pPr>
    </w:p>
    <w:p w14:paraId="5146DB5D" w14:textId="77777777" w:rsidR="0049523F" w:rsidRDefault="0049523F" w:rsidP="0049523F">
      <w:pPr>
        <w:autoSpaceDE w:val="0"/>
        <w:spacing w:line="240" w:lineRule="atLeast"/>
        <w:jc w:val="center"/>
        <w:rPr>
          <w:rFonts w:ascii="Cambria" w:hAnsi="Cambria" w:cs="Cambria"/>
          <w:b/>
          <w:bCs/>
          <w:i/>
          <w:iCs/>
          <w:color w:val="000000"/>
        </w:rPr>
      </w:pPr>
    </w:p>
    <w:p w14:paraId="265A6AE9" w14:textId="77777777" w:rsidR="0049523F" w:rsidRDefault="0049523F" w:rsidP="0049523F">
      <w:pPr>
        <w:autoSpaceDE w:val="0"/>
        <w:spacing w:line="240" w:lineRule="atLeast"/>
        <w:jc w:val="center"/>
        <w:rPr>
          <w:rFonts w:ascii="Cambria" w:hAnsi="Cambria" w:cs="Cambria"/>
          <w:b/>
          <w:bCs/>
          <w:color w:val="000000"/>
        </w:rPr>
      </w:pPr>
      <w:r>
        <w:rPr>
          <w:rFonts w:ascii="Cambria" w:hAnsi="Cambria" w:cs="Cambria"/>
          <w:b/>
          <w:bCs/>
          <w:color w:val="000000"/>
        </w:rPr>
        <w:t>§ 1</w:t>
      </w:r>
    </w:p>
    <w:p w14:paraId="75C4243D" w14:textId="77777777" w:rsidR="0049523F" w:rsidRDefault="0049523F" w:rsidP="0049523F">
      <w:pPr>
        <w:autoSpaceDE w:val="0"/>
        <w:spacing w:line="240" w:lineRule="atLeast"/>
        <w:jc w:val="center"/>
        <w:rPr>
          <w:rFonts w:ascii="Cambria" w:hAnsi="Cambria" w:cs="Cambria"/>
          <w:b/>
          <w:bCs/>
          <w:color w:val="000000"/>
        </w:rPr>
      </w:pPr>
      <w:r>
        <w:rPr>
          <w:rFonts w:ascii="Cambria" w:hAnsi="Cambria" w:cs="Cambria"/>
          <w:b/>
          <w:bCs/>
          <w:color w:val="000000"/>
        </w:rPr>
        <w:t>Przedmiot umowy</w:t>
      </w:r>
    </w:p>
    <w:p w14:paraId="00AF2FD3" w14:textId="77777777" w:rsidR="0049523F" w:rsidRDefault="0049523F" w:rsidP="0049523F">
      <w:pPr>
        <w:pStyle w:val="Akapitzlist"/>
        <w:numPr>
          <w:ilvl w:val="0"/>
          <w:numId w:val="17"/>
        </w:numPr>
        <w:spacing w:before="120" w:after="120"/>
        <w:ind w:left="426" w:hanging="426"/>
        <w:textAlignment w:val="auto"/>
      </w:pPr>
      <w:r>
        <w:rPr>
          <w:rFonts w:ascii="Cambria" w:hAnsi="Cambria" w:cs="Cambria"/>
        </w:rPr>
        <w:t xml:space="preserve">Zamawiający zleca, a Wykonawca przyjmuje do wykonania zamówienie pn.: </w:t>
      </w:r>
      <w:r>
        <w:rPr>
          <w:rFonts w:ascii="Cambria" w:hAnsi="Cambria" w:cs="Cambria"/>
          <w:b/>
        </w:rPr>
        <w:t>„Modernizacja oświetlenia ulicznego w gminie Rajgród”.</w:t>
      </w:r>
    </w:p>
    <w:p w14:paraId="5BCA6846" w14:textId="77777777" w:rsidR="0049523F" w:rsidRDefault="0049523F" w:rsidP="0049523F">
      <w:pPr>
        <w:pStyle w:val="pole"/>
        <w:numPr>
          <w:ilvl w:val="0"/>
          <w:numId w:val="17"/>
        </w:numPr>
        <w:spacing w:before="120" w:after="120"/>
        <w:ind w:left="426" w:hanging="426"/>
        <w:jc w:val="both"/>
        <w:rPr>
          <w:rFonts w:ascii="Cambria" w:hAnsi="Cambria" w:cs="Cambria"/>
          <w:sz w:val="24"/>
          <w:szCs w:val="24"/>
        </w:rPr>
      </w:pPr>
      <w:r>
        <w:rPr>
          <w:rFonts w:ascii="Cambria" w:hAnsi="Cambria" w:cs="Cambria"/>
          <w:sz w:val="24"/>
          <w:szCs w:val="24"/>
        </w:rPr>
        <w:t xml:space="preserve">Wykonawca zobowiązuje się do wykonania zamówienia zgodnie ze złożoną ofertą i opisem przedmiotu zamówienia. </w:t>
      </w:r>
    </w:p>
    <w:p w14:paraId="7F0F2F3A" w14:textId="77777777" w:rsidR="0049523F" w:rsidRDefault="0049523F" w:rsidP="0049523F">
      <w:pPr>
        <w:pStyle w:val="pole"/>
        <w:numPr>
          <w:ilvl w:val="0"/>
          <w:numId w:val="17"/>
        </w:numPr>
        <w:ind w:left="426" w:hanging="426"/>
        <w:jc w:val="both"/>
        <w:rPr>
          <w:rFonts w:ascii="Cambria" w:hAnsi="Cambria" w:cs="Cambria"/>
          <w:sz w:val="24"/>
          <w:szCs w:val="24"/>
          <w:highlight w:val="white"/>
        </w:rPr>
      </w:pPr>
      <w:r>
        <w:rPr>
          <w:rFonts w:ascii="Cambria" w:hAnsi="Cambria" w:cs="Cambria"/>
          <w:sz w:val="24"/>
          <w:szCs w:val="24"/>
          <w:highlight w:val="white"/>
        </w:rPr>
        <w:t>W zakres przedmiotu umowy wchodzi m.in.:</w:t>
      </w:r>
    </w:p>
    <w:p w14:paraId="0493BBA9" w14:textId="77777777" w:rsidR="0049523F" w:rsidRDefault="0049523F" w:rsidP="0049523F">
      <w:pPr>
        <w:widowControl/>
        <w:numPr>
          <w:ilvl w:val="0"/>
          <w:numId w:val="9"/>
        </w:numPr>
        <w:suppressAutoHyphens w:val="0"/>
        <w:ind w:left="1134" w:right="58" w:hanging="567"/>
        <w:jc w:val="both"/>
        <w:textAlignment w:val="auto"/>
        <w:rPr>
          <w:rFonts w:ascii="Cambria" w:hAnsi="Cambria" w:cs="Cambria"/>
          <w:color w:val="000000"/>
        </w:rPr>
      </w:pPr>
      <w:r>
        <w:rPr>
          <w:rFonts w:ascii="Cambria" w:hAnsi="Cambria" w:cs="Cambria"/>
          <w:color w:val="000000"/>
        </w:rPr>
        <w:t xml:space="preserve">wymiana (demontaż z montażem) 599 szt. opraw wyładowczych na oprawy LED, </w:t>
      </w:r>
    </w:p>
    <w:p w14:paraId="3292F1FA" w14:textId="77777777" w:rsidR="0049523F" w:rsidRDefault="0049523F" w:rsidP="0049523F">
      <w:pPr>
        <w:widowControl/>
        <w:numPr>
          <w:ilvl w:val="0"/>
          <w:numId w:val="9"/>
        </w:numPr>
        <w:suppressAutoHyphens w:val="0"/>
        <w:ind w:left="1134" w:right="58" w:hanging="567"/>
        <w:jc w:val="both"/>
        <w:textAlignment w:val="auto"/>
        <w:rPr>
          <w:rFonts w:ascii="Cambria" w:hAnsi="Cambria" w:cs="Cambria"/>
          <w:color w:val="000000"/>
        </w:rPr>
      </w:pPr>
      <w:r>
        <w:rPr>
          <w:rFonts w:ascii="Cambria" w:hAnsi="Cambria" w:cs="Cambria"/>
          <w:color w:val="000000"/>
        </w:rPr>
        <w:t xml:space="preserve">wymiana 599 </w:t>
      </w:r>
      <w:proofErr w:type="spellStart"/>
      <w:r>
        <w:rPr>
          <w:rFonts w:ascii="Cambria" w:hAnsi="Cambria" w:cs="Cambria"/>
          <w:color w:val="000000"/>
        </w:rPr>
        <w:t>kpl</w:t>
      </w:r>
      <w:proofErr w:type="spellEnd"/>
      <w:r>
        <w:rPr>
          <w:rFonts w:ascii="Cambria" w:hAnsi="Cambria" w:cs="Cambria"/>
          <w:color w:val="000000"/>
        </w:rPr>
        <w:t>. zabezpieczeń opraw z zaciskami,</w:t>
      </w:r>
    </w:p>
    <w:p w14:paraId="4A59C468" w14:textId="77777777" w:rsidR="0049523F" w:rsidRDefault="0049523F" w:rsidP="0049523F">
      <w:pPr>
        <w:widowControl/>
        <w:numPr>
          <w:ilvl w:val="0"/>
          <w:numId w:val="9"/>
        </w:numPr>
        <w:suppressAutoHyphens w:val="0"/>
        <w:ind w:left="1134" w:right="58" w:hanging="567"/>
        <w:jc w:val="both"/>
        <w:textAlignment w:val="auto"/>
        <w:rPr>
          <w:rFonts w:ascii="Cambria" w:hAnsi="Cambria" w:cs="Cambria"/>
          <w:color w:val="000000"/>
        </w:rPr>
      </w:pPr>
      <w:r>
        <w:rPr>
          <w:rFonts w:ascii="Cambria" w:hAnsi="Cambria" w:cs="Cambria"/>
          <w:color w:val="000000"/>
        </w:rPr>
        <w:t xml:space="preserve">wymiana (demontaż z montażem) przewodów zasilających oprawę w wysięgniku na liniach napowietrznych -599 </w:t>
      </w:r>
      <w:proofErr w:type="spellStart"/>
      <w:r>
        <w:rPr>
          <w:rFonts w:ascii="Cambria" w:hAnsi="Cambria" w:cs="Cambria"/>
          <w:color w:val="000000"/>
        </w:rPr>
        <w:t>kpl</w:t>
      </w:r>
      <w:proofErr w:type="spellEnd"/>
      <w:r>
        <w:rPr>
          <w:rFonts w:ascii="Cambria" w:hAnsi="Cambria" w:cs="Cambria"/>
          <w:color w:val="000000"/>
        </w:rPr>
        <w:t xml:space="preserve">. </w:t>
      </w:r>
    </w:p>
    <w:p w14:paraId="70D0B9A6" w14:textId="77777777" w:rsidR="0049523F" w:rsidRDefault="0049523F" w:rsidP="0049523F">
      <w:pPr>
        <w:widowControl/>
        <w:numPr>
          <w:ilvl w:val="0"/>
          <w:numId w:val="9"/>
        </w:numPr>
        <w:suppressAutoHyphens w:val="0"/>
        <w:ind w:left="1134" w:right="58" w:hanging="567"/>
        <w:jc w:val="both"/>
        <w:textAlignment w:val="auto"/>
        <w:rPr>
          <w:rFonts w:ascii="Cambria" w:hAnsi="Cambria" w:cs="Cambria"/>
          <w:color w:val="000000"/>
        </w:rPr>
      </w:pPr>
      <w:r>
        <w:rPr>
          <w:rFonts w:ascii="Cambria" w:hAnsi="Cambria" w:cs="Cambria"/>
          <w:color w:val="000000"/>
        </w:rPr>
        <w:t xml:space="preserve">wymiana (demontaż z montażem) 599 </w:t>
      </w:r>
      <w:proofErr w:type="spellStart"/>
      <w:r>
        <w:rPr>
          <w:rFonts w:ascii="Cambria" w:hAnsi="Cambria" w:cs="Cambria"/>
          <w:color w:val="000000"/>
        </w:rPr>
        <w:t>kpl</w:t>
      </w:r>
      <w:proofErr w:type="spellEnd"/>
      <w:r>
        <w:rPr>
          <w:rFonts w:ascii="Cambria" w:hAnsi="Cambria" w:cs="Cambria"/>
          <w:color w:val="000000"/>
        </w:rPr>
        <w:t xml:space="preserve">. wysięgników wraz z konstrukcjami mocującymi, </w:t>
      </w:r>
    </w:p>
    <w:p w14:paraId="126EF66A" w14:textId="77777777" w:rsidR="0049523F" w:rsidRDefault="0049523F" w:rsidP="0049523F">
      <w:pPr>
        <w:widowControl/>
        <w:numPr>
          <w:ilvl w:val="0"/>
          <w:numId w:val="9"/>
        </w:numPr>
        <w:suppressAutoHyphens w:val="0"/>
        <w:ind w:left="1134" w:right="58" w:hanging="567"/>
        <w:jc w:val="both"/>
        <w:textAlignment w:val="auto"/>
        <w:rPr>
          <w:rFonts w:ascii="Cambria" w:hAnsi="Cambria" w:cs="Cambria"/>
          <w:color w:val="000000"/>
        </w:rPr>
      </w:pPr>
      <w:r>
        <w:rPr>
          <w:rFonts w:ascii="Cambria" w:hAnsi="Cambria" w:cs="Cambria"/>
          <w:color w:val="000000"/>
        </w:rPr>
        <w:t xml:space="preserve">modernizacja 43 układów pomiarowo-rozdzielczych oświetlenia ulicznego z zainstalowaniem szaf SO poza szafami stacji transformatorowych, </w:t>
      </w:r>
    </w:p>
    <w:p w14:paraId="45F00392" w14:textId="77777777" w:rsidR="0049523F" w:rsidRDefault="0049523F" w:rsidP="0049523F">
      <w:pPr>
        <w:widowControl/>
        <w:numPr>
          <w:ilvl w:val="0"/>
          <w:numId w:val="9"/>
        </w:numPr>
        <w:suppressAutoHyphens w:val="0"/>
        <w:ind w:left="1134" w:right="58" w:hanging="567"/>
        <w:jc w:val="both"/>
        <w:textAlignment w:val="auto"/>
        <w:rPr>
          <w:rFonts w:ascii="Cambria" w:hAnsi="Cambria" w:cs="Cambria"/>
          <w:color w:val="000000"/>
        </w:rPr>
      </w:pPr>
      <w:r>
        <w:rPr>
          <w:rFonts w:ascii="Cambria" w:hAnsi="Cambria" w:cs="Cambria"/>
          <w:color w:val="000000"/>
        </w:rPr>
        <w:t xml:space="preserve">zainstalowania i uruchomienia indywidualnego systemu sterowania oprawami oświetlenia ulicznego – w tym przeszkolenie wskazanej przez Zamawiającego liczby pracowników Gminy Rajgród. </w:t>
      </w:r>
    </w:p>
    <w:p w14:paraId="23C5C152" w14:textId="77777777" w:rsidR="0049523F" w:rsidRDefault="0049523F" w:rsidP="0049523F">
      <w:pPr>
        <w:widowControl/>
        <w:numPr>
          <w:ilvl w:val="0"/>
          <w:numId w:val="9"/>
        </w:numPr>
        <w:suppressAutoHyphens w:val="0"/>
        <w:ind w:left="1134" w:right="58" w:hanging="567"/>
        <w:jc w:val="both"/>
        <w:textAlignment w:val="auto"/>
        <w:rPr>
          <w:rFonts w:ascii="Cambria" w:hAnsi="Cambria" w:cs="Cambria"/>
          <w:color w:val="000000"/>
        </w:rPr>
      </w:pPr>
      <w:r>
        <w:rPr>
          <w:rFonts w:ascii="Cambria" w:hAnsi="Cambria" w:cs="Cambria"/>
          <w:color w:val="000000"/>
        </w:rPr>
        <w:t>utylizacja materiałów z demontażu, w tym opraw i źródeł światła,</w:t>
      </w:r>
    </w:p>
    <w:p w14:paraId="749632FD" w14:textId="77777777" w:rsidR="0049523F" w:rsidRPr="00EF0D75" w:rsidRDefault="0049523F" w:rsidP="0049523F">
      <w:pPr>
        <w:widowControl/>
        <w:numPr>
          <w:ilvl w:val="0"/>
          <w:numId w:val="9"/>
        </w:numPr>
        <w:suppressAutoHyphens w:val="0"/>
        <w:ind w:left="1134" w:right="58" w:hanging="567"/>
        <w:jc w:val="both"/>
        <w:textAlignment w:val="auto"/>
        <w:rPr>
          <w:rFonts w:ascii="Cambria" w:hAnsi="Cambria" w:cs="Cambria"/>
          <w:color w:val="000000"/>
        </w:rPr>
      </w:pPr>
      <w:r w:rsidRPr="00EF0D75">
        <w:rPr>
          <w:rFonts w:ascii="Cambria" w:hAnsi="Cambria" w:cs="Cambria"/>
        </w:rPr>
        <w:lastRenderedPageBreak/>
        <w:t>wykonanie dokumentacji powykonawczej oraz powykonawczego audytu oświetlenia, potwierdzającego osiągnięcie wskaźników produktu wskazanych poniżej:</w:t>
      </w:r>
    </w:p>
    <w:p w14:paraId="412F09B3" w14:textId="77777777" w:rsidR="0049523F" w:rsidRPr="00B007C9" w:rsidRDefault="0049523F" w:rsidP="0049523F">
      <w:pPr>
        <w:pStyle w:val="Akapitzlist"/>
        <w:numPr>
          <w:ilvl w:val="1"/>
          <w:numId w:val="49"/>
        </w:numPr>
        <w:suppressAutoHyphens w:val="0"/>
        <w:spacing w:before="120" w:after="120"/>
        <w:ind w:right="58"/>
        <w:textAlignment w:val="auto"/>
        <w:rPr>
          <w:rFonts w:ascii="Cambria" w:hAnsi="Cambria" w:cs="Cambria"/>
        </w:rPr>
      </w:pPr>
      <w:r w:rsidRPr="00B007C9">
        <w:rPr>
          <w:rFonts w:ascii="Cambria" w:hAnsi="Cambria" w:cs="Cambria"/>
        </w:rPr>
        <w:t>szacowany roczny spadek emisji gazów cieplarnianych [tony równoważnika CO2], na poziomie 133,20,</w:t>
      </w:r>
    </w:p>
    <w:p w14:paraId="4493E02F" w14:textId="77777777" w:rsidR="0049523F" w:rsidRDefault="0049523F" w:rsidP="0049523F">
      <w:pPr>
        <w:pStyle w:val="Akapitzlist"/>
        <w:numPr>
          <w:ilvl w:val="1"/>
          <w:numId w:val="49"/>
        </w:numPr>
        <w:suppressAutoHyphens w:val="0"/>
        <w:spacing w:before="120" w:after="120"/>
        <w:ind w:right="58"/>
        <w:textAlignment w:val="auto"/>
        <w:rPr>
          <w:rFonts w:ascii="Cambria" w:hAnsi="Cambria" w:cs="Cambria"/>
        </w:rPr>
      </w:pPr>
      <w:r w:rsidRPr="00B007C9">
        <w:rPr>
          <w:rFonts w:ascii="Cambria" w:hAnsi="Cambria" w:cs="Cambria"/>
        </w:rPr>
        <w:t>ilość zaoszczędzonej energii elektrycznej w wyniku modernizacji oświetlenia (MWh/rok), na poziomie 164,05.</w:t>
      </w:r>
    </w:p>
    <w:p w14:paraId="780C41D7" w14:textId="77777777" w:rsidR="0049523F" w:rsidRPr="00EF0D75" w:rsidRDefault="0049523F" w:rsidP="0049523F">
      <w:pPr>
        <w:pStyle w:val="Akapitzlist"/>
        <w:numPr>
          <w:ilvl w:val="1"/>
          <w:numId w:val="49"/>
        </w:numPr>
        <w:suppressAutoHyphens w:val="0"/>
        <w:spacing w:before="120" w:after="120"/>
        <w:ind w:right="58"/>
        <w:textAlignment w:val="auto"/>
        <w:rPr>
          <w:rFonts w:ascii="Cambria" w:hAnsi="Cambria" w:cs="Cambria"/>
        </w:rPr>
      </w:pPr>
      <w:r w:rsidRPr="00EF0D75">
        <w:rPr>
          <w:rFonts w:ascii="Cambria" w:hAnsi="Cambria" w:cs="Calibri"/>
          <w:shd w:val="clear" w:color="auto" w:fill="FFFFFF"/>
        </w:rPr>
        <w:t xml:space="preserve">maksymalna moc całkowita, wszystkich zaproponowanych do modernizacji opraw oświetleniowych i opraw pozostających bez zmian, nie może przekroczyć mocy 26,49 </w:t>
      </w:r>
      <w:proofErr w:type="spellStart"/>
      <w:r w:rsidRPr="00EF0D75">
        <w:rPr>
          <w:rFonts w:ascii="Cambria" w:hAnsi="Cambria" w:cs="Calibri"/>
          <w:shd w:val="clear" w:color="auto" w:fill="FFFFFF"/>
        </w:rPr>
        <w:t>kW.</w:t>
      </w:r>
      <w:proofErr w:type="spellEnd"/>
      <w:r w:rsidRPr="00EF0D75">
        <w:rPr>
          <w:rFonts w:ascii="Cambria" w:hAnsi="Cambria" w:cs="Calibri"/>
          <w:shd w:val="clear" w:color="auto" w:fill="FFFFFF"/>
        </w:rPr>
        <w:t xml:space="preserve"> Wykonawca może zaproponować moc całkowitą opraw niższą niż 26,49 </w:t>
      </w:r>
      <w:proofErr w:type="spellStart"/>
      <w:r w:rsidRPr="00EF0D75">
        <w:rPr>
          <w:rFonts w:ascii="Cambria" w:hAnsi="Cambria" w:cs="Calibri"/>
          <w:shd w:val="clear" w:color="auto" w:fill="FFFFFF"/>
        </w:rPr>
        <w:t>kW.</w:t>
      </w:r>
      <w:proofErr w:type="spellEnd"/>
      <w:r w:rsidRPr="00EF0D75">
        <w:rPr>
          <w:rFonts w:ascii="Cambria" w:hAnsi="Cambria" w:cs="Calibri"/>
          <w:shd w:val="clear" w:color="auto" w:fill="FFFFFF"/>
        </w:rPr>
        <w:t xml:space="preserve"> W przypadku gdy Wykonawca zaproponuje moc całkowitą wyższą niż 26,49 kW jego oferta zostanie odrzucona jako niespełniająca wymagań SWZ.</w:t>
      </w:r>
    </w:p>
    <w:p w14:paraId="0946BBFC" w14:textId="77777777" w:rsidR="0049523F" w:rsidRDefault="0049523F" w:rsidP="0049523F">
      <w:pPr>
        <w:pStyle w:val="NormalnyWeb"/>
        <w:tabs>
          <w:tab w:val="left" w:pos="426"/>
        </w:tabs>
        <w:spacing w:before="120" w:after="120"/>
        <w:ind w:left="426" w:hanging="426"/>
      </w:pPr>
      <w:r>
        <w:rPr>
          <w:rFonts w:ascii="Cambria" w:hAnsi="Cambria" w:cs="Cambria"/>
          <w:b/>
          <w:bCs/>
          <w:sz w:val="24"/>
          <w:szCs w:val="24"/>
        </w:rPr>
        <w:t>4.</w:t>
      </w:r>
      <w:r>
        <w:rPr>
          <w:rFonts w:ascii="Cambria" w:hAnsi="Cambria" w:cs="Cambria"/>
          <w:b/>
          <w:bCs/>
          <w:sz w:val="24"/>
          <w:szCs w:val="24"/>
        </w:rPr>
        <w:tab/>
      </w:r>
      <w:r>
        <w:rPr>
          <w:rFonts w:ascii="Cambria" w:hAnsi="Cambria" w:cs="Cambria"/>
          <w:sz w:val="24"/>
          <w:szCs w:val="24"/>
        </w:rPr>
        <w:t xml:space="preserve">Szczegółowy opis przedmiotu zamówienia oraz szczegółowe warunki realizacji określa dokumentacja: </w:t>
      </w:r>
    </w:p>
    <w:p w14:paraId="79A67528" w14:textId="77777777" w:rsidR="0049523F" w:rsidRDefault="0049523F" w:rsidP="0049523F">
      <w:pPr>
        <w:pStyle w:val="NormalnyWeb"/>
        <w:shd w:val="clear" w:color="auto" w:fill="FFFFFF"/>
        <w:spacing w:before="0" w:after="0" w:line="276" w:lineRule="auto"/>
        <w:ind w:left="851" w:hanging="425"/>
        <w:rPr>
          <w:rFonts w:ascii="Cambria" w:hAnsi="Cambria" w:cs="Cambria"/>
          <w:sz w:val="24"/>
          <w:szCs w:val="24"/>
        </w:rPr>
      </w:pPr>
      <w:r>
        <w:rPr>
          <w:rFonts w:ascii="Cambria" w:hAnsi="Cambria" w:cs="Cambria"/>
          <w:sz w:val="24"/>
          <w:szCs w:val="24"/>
        </w:rPr>
        <w:t>1)</w:t>
      </w:r>
      <w:r>
        <w:rPr>
          <w:rFonts w:ascii="Cambria" w:hAnsi="Cambria" w:cs="Cambria"/>
          <w:sz w:val="24"/>
          <w:szCs w:val="24"/>
        </w:rPr>
        <w:tab/>
        <w:t>Projekt wykonawczy – załącznik nr 8 do SWZ.</w:t>
      </w:r>
    </w:p>
    <w:p w14:paraId="01E96BBB" w14:textId="77777777" w:rsidR="0049523F" w:rsidRPr="0017155A" w:rsidRDefault="0049523F" w:rsidP="0049523F">
      <w:pPr>
        <w:spacing w:line="240" w:lineRule="atLeast"/>
        <w:ind w:left="851" w:hanging="425"/>
        <w:rPr>
          <w:rFonts w:ascii="Cambria" w:hAnsi="Cambria" w:cs="Cambria"/>
          <w:bCs/>
        </w:rPr>
      </w:pPr>
      <w:r w:rsidRPr="0017155A">
        <w:rPr>
          <w:rFonts w:ascii="Cambria" w:hAnsi="Cambria" w:cs="Cambria"/>
          <w:bCs/>
        </w:rPr>
        <w:t>2)</w:t>
      </w:r>
      <w:r w:rsidRPr="0017155A">
        <w:rPr>
          <w:rFonts w:ascii="Cambria" w:hAnsi="Cambria" w:cs="Cambria"/>
          <w:bCs/>
        </w:rPr>
        <w:tab/>
        <w:t>OPZ posadowienia 2 słupów OZE – załącznik nr 8a do SWZ.</w:t>
      </w:r>
    </w:p>
    <w:p w14:paraId="72D6A37F" w14:textId="77777777" w:rsidR="0049523F" w:rsidRPr="0017155A" w:rsidRDefault="0049523F" w:rsidP="0049523F">
      <w:pPr>
        <w:spacing w:line="240" w:lineRule="atLeast"/>
        <w:ind w:left="851" w:hanging="425"/>
        <w:rPr>
          <w:rFonts w:ascii="Cambria" w:hAnsi="Cambria" w:cs="Cambria"/>
          <w:bCs/>
        </w:rPr>
      </w:pPr>
      <w:r w:rsidRPr="0017155A">
        <w:rPr>
          <w:rFonts w:ascii="Cambria" w:hAnsi="Cambria" w:cs="Cambria"/>
          <w:bCs/>
        </w:rPr>
        <w:t>3)</w:t>
      </w:r>
      <w:r w:rsidRPr="0017155A">
        <w:rPr>
          <w:rFonts w:ascii="Cambria" w:hAnsi="Cambria" w:cs="Cambria"/>
          <w:bCs/>
        </w:rPr>
        <w:tab/>
        <w:t xml:space="preserve">Specyfikacja Techniczna Wykonania i Odbioru Robót – załącznik nr 8b do SWZ. </w:t>
      </w:r>
    </w:p>
    <w:p w14:paraId="2F4B32AE" w14:textId="77777777" w:rsidR="0049523F" w:rsidRPr="0017155A" w:rsidRDefault="0049523F" w:rsidP="0049523F">
      <w:pPr>
        <w:spacing w:line="240" w:lineRule="atLeast"/>
        <w:ind w:left="851" w:hanging="425"/>
        <w:rPr>
          <w:rFonts w:ascii="Cambria" w:hAnsi="Cambria" w:cs="Cambria"/>
          <w:bCs/>
        </w:rPr>
      </w:pPr>
      <w:r w:rsidRPr="0017155A">
        <w:rPr>
          <w:rFonts w:ascii="Cambria" w:hAnsi="Cambria" w:cs="Cambria"/>
          <w:bCs/>
        </w:rPr>
        <w:t>4)</w:t>
      </w:r>
      <w:r w:rsidRPr="0017155A">
        <w:rPr>
          <w:rFonts w:ascii="Cambria" w:hAnsi="Cambria" w:cs="Cambria"/>
          <w:bCs/>
        </w:rPr>
        <w:tab/>
        <w:t>Przedmiar – załącznik nr 9 do SWZ.</w:t>
      </w:r>
    </w:p>
    <w:p w14:paraId="72E40B35" w14:textId="77777777" w:rsidR="0049523F" w:rsidRPr="0017155A" w:rsidRDefault="0049523F" w:rsidP="0049523F">
      <w:pPr>
        <w:spacing w:line="240" w:lineRule="atLeast"/>
        <w:ind w:left="851" w:hanging="425"/>
        <w:rPr>
          <w:rFonts w:ascii="Cambria" w:hAnsi="Cambria" w:cs="Cambria"/>
          <w:bCs/>
        </w:rPr>
      </w:pPr>
      <w:r w:rsidRPr="0017155A">
        <w:rPr>
          <w:rFonts w:ascii="Cambria" w:hAnsi="Cambria" w:cs="Cambria"/>
          <w:bCs/>
        </w:rPr>
        <w:t>5)</w:t>
      </w:r>
      <w:r w:rsidRPr="0017155A">
        <w:rPr>
          <w:rFonts w:ascii="Cambria" w:hAnsi="Cambria" w:cs="Cambria"/>
          <w:bCs/>
        </w:rPr>
        <w:tab/>
        <w:t>Projekt umowy -  załącznik nr 12 do SWZ.</w:t>
      </w:r>
    </w:p>
    <w:p w14:paraId="318EF3D4" w14:textId="77777777" w:rsidR="0049523F" w:rsidRDefault="0049523F" w:rsidP="0049523F">
      <w:pPr>
        <w:pStyle w:val="NormalnyWeb"/>
        <w:shd w:val="clear" w:color="auto" w:fill="FFFFFF"/>
        <w:tabs>
          <w:tab w:val="left" w:pos="426"/>
        </w:tabs>
        <w:spacing w:before="120" w:after="120"/>
        <w:ind w:left="420" w:hanging="420"/>
      </w:pPr>
      <w:r>
        <w:rPr>
          <w:rFonts w:ascii="Cambria" w:hAnsi="Cambria" w:cs="Cambria"/>
          <w:b/>
          <w:bCs/>
          <w:sz w:val="24"/>
          <w:szCs w:val="24"/>
        </w:rPr>
        <w:t>5.</w:t>
      </w:r>
      <w:r>
        <w:rPr>
          <w:rFonts w:ascii="Cambria" w:hAnsi="Cambria" w:cs="Cambria"/>
          <w:sz w:val="24"/>
          <w:szCs w:val="24"/>
        </w:rPr>
        <w:tab/>
      </w:r>
      <w:r>
        <w:rPr>
          <w:rFonts w:ascii="Cambria" w:eastAsia="Arial" w:hAnsi="Cambria" w:cs="Cambria"/>
          <w:b/>
          <w:sz w:val="24"/>
          <w:szCs w:val="24"/>
        </w:rPr>
        <w:t>Przedmiary stanowią materiał pomocniczy</w:t>
      </w:r>
      <w:r>
        <w:rPr>
          <w:rFonts w:ascii="Cambria" w:hAnsi="Cambria" w:cs="Cambria"/>
          <w:sz w:val="24"/>
          <w:szCs w:val="24"/>
        </w:rPr>
        <w:t xml:space="preserve"> i nie mogą być jedyną podstawą wyliczenia ceny wykonania przedmiotu zamówienia (wykorzystanie przedmiarów przygotowanych przez Zamawiającego odbywa się na wyłączne ryzyko Wykonawcy). Wykonawca musi wziąć pod uwagę wszystkie wymagania i zobowiązania bez względu na to, czy zostały określone czy zasugerowane w przedmiarze. Wszystkie dostawy i roboty wchodzące w zakres zamówienia, które były do przewidzenia na etapie przygotowania oferty, a nie zostały zgłoszone Zamawiającemu nie będą wchodziły w zakres robót dodatkowych i będą musiały być wykonane na koszt Wykonawcy. </w:t>
      </w:r>
    </w:p>
    <w:p w14:paraId="542CE45B" w14:textId="77777777" w:rsidR="0049523F" w:rsidRDefault="0049523F" w:rsidP="0049523F">
      <w:pPr>
        <w:pStyle w:val="NormalnyWeb"/>
        <w:shd w:val="clear" w:color="auto" w:fill="FFFFFF"/>
        <w:tabs>
          <w:tab w:val="left" w:pos="426"/>
        </w:tabs>
        <w:spacing w:before="120" w:after="120"/>
        <w:ind w:left="420" w:hanging="420"/>
        <w:rPr>
          <w:rFonts w:ascii="Cambria" w:hAnsi="Cambria" w:cs="Cambria"/>
          <w:b/>
        </w:rPr>
      </w:pPr>
      <w:r>
        <w:rPr>
          <w:rFonts w:ascii="Cambria" w:hAnsi="Cambria" w:cs="Cambria"/>
          <w:b/>
          <w:bCs/>
          <w:sz w:val="24"/>
          <w:szCs w:val="24"/>
        </w:rPr>
        <w:t>6.</w:t>
      </w:r>
      <w:r>
        <w:rPr>
          <w:rFonts w:ascii="Cambria" w:hAnsi="Cambria" w:cs="Cambria"/>
          <w:b/>
          <w:bCs/>
          <w:sz w:val="24"/>
          <w:szCs w:val="24"/>
        </w:rPr>
        <w:tab/>
      </w:r>
      <w:r>
        <w:rPr>
          <w:rFonts w:ascii="Cambria" w:hAnsi="Cambria" w:cs="Cambria"/>
          <w:sz w:val="24"/>
          <w:szCs w:val="24"/>
        </w:rPr>
        <w:t>Wykonawca oświadcza, że zapoznał się z dokumentacją i nie wnosi zastrzeżeń.</w:t>
      </w:r>
    </w:p>
    <w:p w14:paraId="594156D1" w14:textId="77777777" w:rsidR="0049523F" w:rsidRDefault="0049523F" w:rsidP="0049523F">
      <w:pPr>
        <w:spacing w:line="240" w:lineRule="atLeast"/>
        <w:rPr>
          <w:rFonts w:ascii="Cambria" w:hAnsi="Cambria" w:cs="Cambria"/>
          <w:b/>
        </w:rPr>
      </w:pPr>
    </w:p>
    <w:p w14:paraId="3AAC6F03" w14:textId="77777777" w:rsidR="0049523F" w:rsidRDefault="0049523F" w:rsidP="0049523F">
      <w:pPr>
        <w:spacing w:line="240" w:lineRule="atLeast"/>
        <w:jc w:val="center"/>
        <w:rPr>
          <w:rFonts w:ascii="Cambria" w:hAnsi="Cambria" w:cs="Cambria"/>
          <w:b/>
        </w:rPr>
      </w:pPr>
      <w:r>
        <w:rPr>
          <w:rFonts w:ascii="Cambria" w:hAnsi="Cambria" w:cs="Cambria"/>
          <w:b/>
        </w:rPr>
        <w:t>§ 2</w:t>
      </w:r>
    </w:p>
    <w:p w14:paraId="042B8CD3" w14:textId="77777777" w:rsidR="0049523F" w:rsidRDefault="0049523F" w:rsidP="0049523F">
      <w:pPr>
        <w:spacing w:line="240" w:lineRule="atLeast"/>
        <w:jc w:val="center"/>
        <w:rPr>
          <w:rFonts w:ascii="Cambria" w:hAnsi="Cambria" w:cs="Cambria"/>
          <w:b/>
        </w:rPr>
      </w:pPr>
      <w:r>
        <w:rPr>
          <w:rFonts w:ascii="Cambria" w:hAnsi="Cambria" w:cs="Cambria"/>
          <w:b/>
        </w:rPr>
        <w:t>Termin wykonania umowy</w:t>
      </w:r>
    </w:p>
    <w:p w14:paraId="15C6401D" w14:textId="77777777" w:rsidR="0049523F" w:rsidRDefault="0049523F" w:rsidP="0049523F">
      <w:pPr>
        <w:pStyle w:val="Akapitzlist"/>
        <w:widowControl w:val="0"/>
        <w:numPr>
          <w:ilvl w:val="0"/>
          <w:numId w:val="27"/>
        </w:numPr>
        <w:spacing w:before="120" w:after="120"/>
        <w:ind w:left="426" w:right="-20" w:hanging="426"/>
        <w:textAlignment w:val="auto"/>
      </w:pPr>
      <w:r>
        <w:rPr>
          <w:rFonts w:ascii="Cambria" w:hAnsi="Cambria" w:cs="Cambria"/>
          <w:color w:val="000000"/>
        </w:rPr>
        <w:t xml:space="preserve">Wykonawca zobowiązany jest zrealizować zamówienie w terminie nie dłuższym niż </w:t>
      </w:r>
      <w:r w:rsidRPr="004225ED">
        <w:rPr>
          <w:rFonts w:ascii="Cambria" w:hAnsi="Cambria" w:cs="Cambria"/>
          <w:b/>
          <w:color w:val="000000"/>
        </w:rPr>
        <w:t>60 dni</w:t>
      </w:r>
      <w:r>
        <w:rPr>
          <w:rFonts w:ascii="Cambria" w:hAnsi="Cambria" w:cs="Cambria"/>
          <w:b/>
          <w:color w:val="000000"/>
        </w:rPr>
        <w:t xml:space="preserve"> od dnia podpisania umowy</w:t>
      </w:r>
      <w:r>
        <w:rPr>
          <w:rFonts w:ascii="Cambria" w:hAnsi="Cambria" w:cs="Cambria"/>
          <w:color w:val="000000"/>
        </w:rPr>
        <w:t xml:space="preserve">. </w:t>
      </w:r>
    </w:p>
    <w:p w14:paraId="71965A9F" w14:textId="77777777" w:rsidR="0049523F" w:rsidRDefault="0049523F" w:rsidP="0049523F">
      <w:pPr>
        <w:pStyle w:val="Akapitzlist"/>
        <w:widowControl w:val="0"/>
        <w:numPr>
          <w:ilvl w:val="0"/>
          <w:numId w:val="27"/>
        </w:numPr>
        <w:spacing w:before="120" w:after="120"/>
        <w:ind w:left="426" w:right="-20" w:hanging="426"/>
        <w:textAlignment w:val="auto"/>
      </w:pPr>
      <w:r>
        <w:rPr>
          <w:rFonts w:ascii="Cambria" w:hAnsi="Cambria" w:cs="Cambria"/>
        </w:rPr>
        <w:t xml:space="preserve">Termin rozpoczęcia realizacji zamówienia: </w:t>
      </w:r>
      <w:r>
        <w:rPr>
          <w:rFonts w:ascii="Cambria" w:hAnsi="Cambria" w:cs="Cambria"/>
          <w:b/>
          <w:bCs/>
        </w:rPr>
        <w:t>z dniem podpisania umowy</w:t>
      </w:r>
      <w:r>
        <w:rPr>
          <w:rFonts w:ascii="Cambria" w:hAnsi="Cambria" w:cs="Cambria"/>
        </w:rPr>
        <w:t>.</w:t>
      </w:r>
      <w:bookmarkStart w:id="5" w:name="_Hlk129603094"/>
    </w:p>
    <w:p w14:paraId="301F678B" w14:textId="77777777" w:rsidR="0049523F" w:rsidRDefault="0049523F" w:rsidP="0049523F">
      <w:pPr>
        <w:pStyle w:val="Akapitzlist"/>
        <w:widowControl w:val="0"/>
        <w:numPr>
          <w:ilvl w:val="0"/>
          <w:numId w:val="27"/>
        </w:numPr>
        <w:spacing w:before="120" w:after="120"/>
        <w:ind w:left="426" w:right="-20" w:hanging="426"/>
        <w:textAlignment w:val="auto"/>
      </w:pPr>
      <w:r>
        <w:rPr>
          <w:rFonts w:ascii="Cambria" w:hAnsi="Cambria" w:cs="Cambria"/>
        </w:rPr>
        <w:t>Termin wykonania całości przedmiotu zamówienia wskazany w ust. 1 może ulec zmianie z przyczyn stanowiących podstawę zmiany umowy zgodnie z art. 455 ustawy Prawo zamówień publicznych</w:t>
      </w:r>
      <w:bookmarkEnd w:id="5"/>
      <w:r>
        <w:rPr>
          <w:rFonts w:ascii="Cambria" w:hAnsi="Cambria" w:cs="Cambria"/>
        </w:rPr>
        <w:t>.</w:t>
      </w:r>
    </w:p>
    <w:p w14:paraId="3FD41AFC" w14:textId="77777777" w:rsidR="0049523F" w:rsidRDefault="0049523F" w:rsidP="0049523F">
      <w:pPr>
        <w:suppressAutoHyphens w:val="0"/>
        <w:spacing w:before="120" w:after="120"/>
        <w:ind w:right="-20"/>
        <w:jc w:val="both"/>
        <w:rPr>
          <w:rFonts w:ascii="Cambria" w:hAnsi="Cambria" w:cs="Cambria"/>
          <w:color w:val="000000"/>
        </w:rPr>
      </w:pPr>
    </w:p>
    <w:p w14:paraId="471C0712" w14:textId="77777777" w:rsidR="0049523F" w:rsidRDefault="0049523F" w:rsidP="0049523F">
      <w:pPr>
        <w:autoSpaceDE w:val="0"/>
        <w:spacing w:line="240" w:lineRule="atLeast"/>
        <w:jc w:val="center"/>
        <w:rPr>
          <w:rFonts w:ascii="Cambria" w:hAnsi="Cambria" w:cs="Cambria"/>
          <w:b/>
          <w:bCs/>
        </w:rPr>
      </w:pPr>
      <w:r>
        <w:rPr>
          <w:rFonts w:ascii="Cambria" w:hAnsi="Cambria" w:cs="Cambria"/>
          <w:b/>
          <w:bCs/>
        </w:rPr>
        <w:t>§ 3</w:t>
      </w:r>
    </w:p>
    <w:p w14:paraId="194808FF" w14:textId="77777777" w:rsidR="0049523F" w:rsidRDefault="0049523F" w:rsidP="0049523F">
      <w:pPr>
        <w:spacing w:line="240" w:lineRule="atLeast"/>
        <w:jc w:val="center"/>
        <w:rPr>
          <w:rFonts w:ascii="Cambria" w:hAnsi="Cambria" w:cs="Cambria"/>
          <w:b/>
          <w:bCs/>
        </w:rPr>
      </w:pPr>
      <w:r>
        <w:rPr>
          <w:rFonts w:ascii="Cambria" w:hAnsi="Cambria" w:cs="Cambria"/>
          <w:b/>
          <w:bCs/>
        </w:rPr>
        <w:t>Wykonawca i Podwykonawcy</w:t>
      </w:r>
    </w:p>
    <w:p w14:paraId="7B8DCEBD" w14:textId="77777777" w:rsidR="0049523F" w:rsidRDefault="0049523F" w:rsidP="0049523F">
      <w:pPr>
        <w:pStyle w:val="Akapitzlist"/>
        <w:numPr>
          <w:ilvl w:val="0"/>
          <w:numId w:val="26"/>
        </w:numPr>
        <w:spacing w:before="120" w:after="120"/>
        <w:ind w:left="426" w:hanging="426"/>
        <w:textAlignment w:val="auto"/>
        <w:rPr>
          <w:rFonts w:ascii="Cambria" w:hAnsi="Cambria" w:cs="Cambria"/>
        </w:rPr>
      </w:pPr>
      <w:r>
        <w:rPr>
          <w:rFonts w:ascii="Cambria" w:hAnsi="Cambria" w:cs="Cambria"/>
        </w:rPr>
        <w:t xml:space="preserve">Wykonawca oświadcza, że posiada odpowiednią wiedzę, doświadczenie oraz środki finansowe i techniczne niezbędne do całościowego wykonania Przedmiotu Umowy. Nadto Wykonawca oświadcza, że przy wykonywaniu niniejszej umowy zachowa należytą </w:t>
      </w:r>
      <w:r>
        <w:rPr>
          <w:rFonts w:ascii="Cambria" w:hAnsi="Cambria" w:cs="Cambria"/>
        </w:rPr>
        <w:lastRenderedPageBreak/>
        <w:t>staranność wynikającą z zawodowego charakteru świadczonych dostaw i usług w zakres, których wchodzi wykonanie Przedmiotu Umowy.</w:t>
      </w:r>
    </w:p>
    <w:p w14:paraId="0A411A08" w14:textId="77777777" w:rsidR="0049523F" w:rsidRDefault="0049523F" w:rsidP="0049523F">
      <w:pPr>
        <w:pStyle w:val="Akapitzlist"/>
        <w:numPr>
          <w:ilvl w:val="0"/>
          <w:numId w:val="26"/>
        </w:numPr>
        <w:spacing w:before="120" w:after="120"/>
        <w:ind w:left="426" w:hanging="426"/>
        <w:textAlignment w:val="auto"/>
        <w:rPr>
          <w:rFonts w:ascii="Cambria" w:hAnsi="Cambria" w:cs="Cambria"/>
        </w:rPr>
      </w:pPr>
      <w:r>
        <w:rPr>
          <w:rFonts w:ascii="Cambria" w:hAnsi="Cambria" w:cs="Cambria"/>
        </w:rPr>
        <w:t>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14:paraId="7E9051A3" w14:textId="77777777" w:rsidR="0049523F" w:rsidRDefault="0049523F" w:rsidP="0049523F">
      <w:pPr>
        <w:pStyle w:val="Akapitzlist"/>
        <w:numPr>
          <w:ilvl w:val="0"/>
          <w:numId w:val="26"/>
        </w:numPr>
        <w:spacing w:before="120" w:after="120"/>
        <w:ind w:left="426" w:hanging="426"/>
        <w:textAlignment w:val="auto"/>
        <w:rPr>
          <w:rFonts w:ascii="Cambria" w:hAnsi="Cambria" w:cs="Cambria"/>
        </w:rPr>
      </w:pPr>
      <w:r>
        <w:rPr>
          <w:rFonts w:ascii="Cambria" w:hAnsi="Cambria" w:cs="Cambria"/>
        </w:rPr>
        <w:t>Wykonawca oświadcza, że przed zawarciem Umowy zapoznał się z zakresem prac oraz warunkami technicznymi i w związku z tym nie wnosi i nie będzie podnosił w przyszłości żadnych roszczeń.</w:t>
      </w:r>
    </w:p>
    <w:p w14:paraId="0198C4EB" w14:textId="77777777" w:rsidR="0049523F" w:rsidRDefault="0049523F" w:rsidP="0049523F">
      <w:pPr>
        <w:pStyle w:val="Akapitzlist"/>
        <w:numPr>
          <w:ilvl w:val="0"/>
          <w:numId w:val="26"/>
        </w:numPr>
        <w:spacing w:before="120" w:after="120"/>
        <w:ind w:left="426" w:hanging="426"/>
        <w:textAlignment w:val="auto"/>
        <w:rPr>
          <w:rFonts w:ascii="Cambria" w:hAnsi="Cambria" w:cs="Cambria"/>
        </w:rPr>
      </w:pPr>
      <w:r>
        <w:rPr>
          <w:rFonts w:ascii="Cambria" w:hAnsi="Cambria" w:cs="Cambria"/>
        </w:rPr>
        <w:t>Wykonawca wykona zamówienie sam / sam, za wyjątkiem następującego zakresu: ……………………………………………………………………………………………………</w:t>
      </w:r>
    </w:p>
    <w:p w14:paraId="5CC711A8" w14:textId="77777777" w:rsidR="0049523F" w:rsidRDefault="0049523F" w:rsidP="0049523F">
      <w:pPr>
        <w:pStyle w:val="Akapitzlist"/>
        <w:numPr>
          <w:ilvl w:val="0"/>
          <w:numId w:val="26"/>
        </w:numPr>
        <w:spacing w:before="120" w:after="120"/>
        <w:ind w:left="426" w:hanging="426"/>
        <w:textAlignment w:val="auto"/>
        <w:rPr>
          <w:rFonts w:ascii="Cambria" w:hAnsi="Cambria" w:cs="Cambria"/>
        </w:rPr>
      </w:pPr>
      <w:r>
        <w:rPr>
          <w:rFonts w:ascii="Cambria" w:hAnsi="Cambria" w:cs="Cambria"/>
        </w:rPr>
        <w:t xml:space="preserve">Wykonawca nie zleci podwykonawcom innych prac niż wskazane w ust. 4, bez zgody Zamawiającego. </w:t>
      </w:r>
    </w:p>
    <w:p w14:paraId="5BFD5344" w14:textId="77777777" w:rsidR="0049523F" w:rsidRDefault="0049523F" w:rsidP="0049523F">
      <w:pPr>
        <w:pStyle w:val="Akapitzlist"/>
        <w:numPr>
          <w:ilvl w:val="0"/>
          <w:numId w:val="26"/>
        </w:numPr>
        <w:spacing w:before="120" w:after="120"/>
        <w:ind w:left="426" w:hanging="426"/>
        <w:textAlignment w:val="auto"/>
        <w:rPr>
          <w:rFonts w:ascii="Cambria" w:hAnsi="Cambria" w:cs="Cambria"/>
        </w:rPr>
      </w:pPr>
      <w:r>
        <w:rPr>
          <w:rFonts w:ascii="Cambria" w:hAnsi="Cambria" w:cs="Cambria"/>
        </w:rPr>
        <w:t>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w:t>
      </w:r>
    </w:p>
    <w:p w14:paraId="207038F6" w14:textId="77777777" w:rsidR="0049523F" w:rsidRDefault="0049523F" w:rsidP="0049523F">
      <w:pPr>
        <w:pStyle w:val="Akapitzlist"/>
        <w:numPr>
          <w:ilvl w:val="0"/>
          <w:numId w:val="26"/>
        </w:numPr>
        <w:spacing w:before="120" w:after="120"/>
        <w:ind w:left="426" w:hanging="426"/>
        <w:textAlignment w:val="auto"/>
        <w:rPr>
          <w:rFonts w:ascii="Cambria" w:hAnsi="Cambria" w:cs="Cambria"/>
        </w:rPr>
      </w:pPr>
      <w:r>
        <w:rPr>
          <w:rFonts w:ascii="Cambria" w:hAnsi="Cambria" w:cs="Cambria"/>
        </w:rPr>
        <w:t>Do zawarcia przez podwykonawcę umowy z dalszym podwykonawcą jest wymagana zgoda Zamawiającego i Wykonawcy. Zapis ust.6 stosuje się odpowiednio.</w:t>
      </w:r>
    </w:p>
    <w:p w14:paraId="0C46065E" w14:textId="77777777" w:rsidR="0049523F" w:rsidRDefault="0049523F" w:rsidP="0049523F">
      <w:pPr>
        <w:pStyle w:val="Akapitzlist"/>
        <w:numPr>
          <w:ilvl w:val="0"/>
          <w:numId w:val="26"/>
        </w:numPr>
        <w:spacing w:before="120" w:after="120"/>
        <w:ind w:left="426" w:hanging="426"/>
        <w:textAlignment w:val="auto"/>
        <w:rPr>
          <w:rFonts w:ascii="Cambria" w:hAnsi="Cambria" w:cs="Cambria"/>
        </w:rPr>
      </w:pPr>
      <w:r>
        <w:rPr>
          <w:rFonts w:ascii="Cambria" w:hAnsi="Cambria" w:cs="Cambria"/>
        </w:rPr>
        <w:t>Umowy, o których mowa w ust. 6 i 7, powinny być sporządzone w formie pisemnej pod rygorem nieważności.</w:t>
      </w:r>
    </w:p>
    <w:p w14:paraId="756F052F" w14:textId="77777777" w:rsidR="0049523F" w:rsidRDefault="0049523F" w:rsidP="0049523F">
      <w:pPr>
        <w:pStyle w:val="Akapitzlist"/>
        <w:numPr>
          <w:ilvl w:val="0"/>
          <w:numId w:val="26"/>
        </w:numPr>
        <w:spacing w:before="120" w:after="120"/>
        <w:ind w:left="426" w:hanging="426"/>
        <w:textAlignment w:val="auto"/>
        <w:rPr>
          <w:rFonts w:ascii="Cambria" w:hAnsi="Cambria" w:cs="Cambria"/>
        </w:rPr>
      </w:pPr>
      <w:r>
        <w:rPr>
          <w:rFonts w:ascii="Cambria" w:hAnsi="Cambria" w:cs="Cambria"/>
        </w:rPr>
        <w:t>Wykonawca ponosi pełną odpowiedzialność za działania i/lub zaniechania osób i podmiotów przy pomocy, których wykonuje Przedmiot Umowy. W szczególności jak za własne działania i zaniechania Wykonawca odpowiada za ewentualnych podwykonawców.</w:t>
      </w:r>
    </w:p>
    <w:p w14:paraId="3F26CF64" w14:textId="77777777" w:rsidR="0049523F" w:rsidRDefault="0049523F" w:rsidP="0049523F">
      <w:pPr>
        <w:pStyle w:val="Akapitzlist"/>
        <w:numPr>
          <w:ilvl w:val="0"/>
          <w:numId w:val="26"/>
        </w:numPr>
        <w:spacing w:before="120" w:after="120"/>
        <w:ind w:left="426" w:hanging="426"/>
        <w:textAlignment w:val="auto"/>
        <w:rPr>
          <w:rFonts w:ascii="Cambria" w:hAnsi="Cambria" w:cs="Cambria"/>
        </w:rPr>
      </w:pPr>
      <w:r>
        <w:rPr>
          <w:rFonts w:ascii="Cambria" w:hAnsi="Cambria" w:cs="Cambria"/>
        </w:rPr>
        <w:t>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4EEEF7C8" w14:textId="77777777" w:rsidR="0049523F" w:rsidRDefault="0049523F" w:rsidP="0049523F">
      <w:pPr>
        <w:pStyle w:val="Akapitzlist"/>
        <w:numPr>
          <w:ilvl w:val="0"/>
          <w:numId w:val="26"/>
        </w:numPr>
        <w:spacing w:before="120" w:after="120"/>
        <w:ind w:left="426" w:hanging="426"/>
        <w:textAlignment w:val="auto"/>
        <w:rPr>
          <w:rFonts w:ascii="Cambria" w:hAnsi="Cambria" w:cs="Cambria"/>
        </w:rPr>
      </w:pPr>
      <w:r>
        <w:rPr>
          <w:rFonts w:ascii="Cambria" w:hAnsi="Cambria" w:cs="Cambria"/>
        </w:rPr>
        <w:t>Wykonawca we własnym zakresie i na własny koszt zapewnia nadzór i koordynację działań podwykonawców.</w:t>
      </w:r>
    </w:p>
    <w:p w14:paraId="40A4A64C" w14:textId="77777777" w:rsidR="0049523F" w:rsidRDefault="0049523F" w:rsidP="0049523F">
      <w:pPr>
        <w:widowControl/>
        <w:numPr>
          <w:ilvl w:val="0"/>
          <w:numId w:val="26"/>
        </w:numPr>
        <w:suppressAutoHyphens w:val="0"/>
        <w:autoSpaceDE w:val="0"/>
        <w:spacing w:before="120" w:after="120"/>
        <w:ind w:left="426" w:hanging="426"/>
        <w:jc w:val="both"/>
        <w:textAlignment w:val="auto"/>
      </w:pPr>
      <w:r>
        <w:rPr>
          <w:rFonts w:ascii="Cambria" w:hAnsi="Cambria" w:cs="Cambria"/>
          <w:u w:val="single"/>
        </w:rPr>
        <w:t>Zamawiający żąda, aby przed przystąpieniem do realizacji zamówienia Wykonawca, o ile są już znane, podał nazwy albo imiona i nazwiska oraz dane kontaktowe podwykonawców i osób do kontaktu z nimi</w:t>
      </w:r>
      <w:r>
        <w:rPr>
          <w:rFonts w:ascii="Cambria" w:hAnsi="Cambria" w:cs="Cambria"/>
        </w:rPr>
        <w:t>.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78C8801" w14:textId="77777777" w:rsidR="0049523F" w:rsidRDefault="0049523F" w:rsidP="0049523F">
      <w:pPr>
        <w:spacing w:before="120" w:after="120"/>
        <w:rPr>
          <w:rFonts w:ascii="Cambria" w:hAnsi="Cambria" w:cs="Cambria"/>
          <w:b/>
        </w:rPr>
      </w:pPr>
    </w:p>
    <w:p w14:paraId="354A5266" w14:textId="77777777" w:rsidR="0049523F" w:rsidRDefault="0049523F" w:rsidP="0049523F">
      <w:pPr>
        <w:spacing w:before="120" w:after="120"/>
        <w:ind w:left="360"/>
        <w:jc w:val="center"/>
        <w:rPr>
          <w:rFonts w:ascii="Cambria" w:hAnsi="Cambria" w:cs="Cambria"/>
          <w:b/>
        </w:rPr>
      </w:pPr>
      <w:r>
        <w:rPr>
          <w:rFonts w:ascii="Cambria" w:hAnsi="Cambria" w:cs="Cambria"/>
          <w:b/>
        </w:rPr>
        <w:t>§ 4</w:t>
      </w:r>
      <w:r>
        <w:rPr>
          <w:rFonts w:ascii="Cambria" w:hAnsi="Cambria" w:cs="Cambria"/>
          <w:b/>
        </w:rPr>
        <w:br/>
        <w:t>Obowiązki Wykonawcy</w:t>
      </w:r>
    </w:p>
    <w:p w14:paraId="7F47EA31" w14:textId="77777777" w:rsidR="0049523F" w:rsidRDefault="0049523F" w:rsidP="0049523F">
      <w:pPr>
        <w:pStyle w:val="Akapitzlist"/>
        <w:numPr>
          <w:ilvl w:val="0"/>
          <w:numId w:val="5"/>
        </w:numPr>
        <w:spacing w:before="120" w:after="120"/>
        <w:ind w:left="426" w:hanging="426"/>
        <w:textAlignment w:val="auto"/>
        <w:rPr>
          <w:rFonts w:ascii="Cambria" w:hAnsi="Cambria" w:cs="Cambria"/>
          <w:color w:val="000000"/>
        </w:rPr>
      </w:pPr>
      <w:r>
        <w:rPr>
          <w:rFonts w:ascii="Cambria" w:hAnsi="Cambria" w:cs="Cambria"/>
          <w:color w:val="000000"/>
        </w:rPr>
        <w:t>W ramach realizacji zadania Wykonawca zobowiązany jest w szczególności do:</w:t>
      </w:r>
    </w:p>
    <w:p w14:paraId="04F06386" w14:textId="77777777" w:rsidR="0049523F" w:rsidRDefault="0049523F" w:rsidP="0049523F">
      <w:pPr>
        <w:pStyle w:val="Akapitzlist"/>
        <w:numPr>
          <w:ilvl w:val="1"/>
          <w:numId w:val="27"/>
        </w:numPr>
        <w:spacing w:before="120" w:after="120"/>
        <w:textAlignment w:val="auto"/>
        <w:rPr>
          <w:rFonts w:ascii="Cambria" w:hAnsi="Cambria" w:cs="Cambria"/>
          <w:color w:val="000000"/>
        </w:rPr>
      </w:pPr>
      <w:r>
        <w:rPr>
          <w:rFonts w:ascii="Cambria" w:hAnsi="Cambria" w:cs="Cambria"/>
          <w:color w:val="000000"/>
        </w:rPr>
        <w:lastRenderedPageBreak/>
        <w:t>Wystąpienia do PGE Dystrybucja RE Łomża oraz Urzędu Miejskiego z wnioskiem o otwarcie likwidacji materiałów z demontażu – opraw oświetleniowych oraz wysięgników.</w:t>
      </w:r>
    </w:p>
    <w:p w14:paraId="1526B9C3" w14:textId="77777777" w:rsidR="0049523F" w:rsidRDefault="0049523F" w:rsidP="0049523F">
      <w:pPr>
        <w:pStyle w:val="Akapitzlist"/>
        <w:numPr>
          <w:ilvl w:val="1"/>
          <w:numId w:val="27"/>
        </w:numPr>
        <w:spacing w:before="120" w:after="120"/>
        <w:textAlignment w:val="auto"/>
        <w:rPr>
          <w:rFonts w:ascii="Cambria" w:hAnsi="Cambria" w:cs="Cambria"/>
          <w:color w:val="000000"/>
        </w:rPr>
      </w:pPr>
      <w:r>
        <w:rPr>
          <w:rFonts w:ascii="Cambria" w:hAnsi="Cambria" w:cs="Cambria"/>
          <w:color w:val="000000"/>
        </w:rPr>
        <w:t>Przygotowania i przedstawienia Zamawiającemu harmonogramów prac modernizacyjnych.</w:t>
      </w:r>
    </w:p>
    <w:p w14:paraId="09B13C85" w14:textId="77777777" w:rsidR="0049523F" w:rsidRDefault="0049523F" w:rsidP="0049523F">
      <w:pPr>
        <w:pStyle w:val="Akapitzlist"/>
        <w:numPr>
          <w:ilvl w:val="1"/>
          <w:numId w:val="27"/>
        </w:numPr>
        <w:spacing w:before="120" w:after="120"/>
        <w:textAlignment w:val="auto"/>
        <w:rPr>
          <w:rFonts w:ascii="Cambria" w:hAnsi="Cambria" w:cs="Cambria"/>
          <w:color w:val="000000"/>
        </w:rPr>
      </w:pPr>
      <w:r>
        <w:rPr>
          <w:rFonts w:ascii="Cambria" w:hAnsi="Cambria" w:cs="Cambria"/>
          <w:color w:val="000000"/>
        </w:rPr>
        <w:t>Wykonywania prac zgodnie z warunkami określonymi przez PGE Dystrybucja SA Oddział Białystok (załącznik do dokumentacji projektowej) i pod nadzorem PGE Dystrybucja S.A.</w:t>
      </w:r>
    </w:p>
    <w:p w14:paraId="6F6B6326" w14:textId="77777777" w:rsidR="0049523F" w:rsidRDefault="0049523F" w:rsidP="0049523F">
      <w:pPr>
        <w:pStyle w:val="Akapitzlist"/>
        <w:numPr>
          <w:ilvl w:val="1"/>
          <w:numId w:val="27"/>
        </w:numPr>
        <w:spacing w:before="120" w:after="120"/>
        <w:textAlignment w:val="auto"/>
        <w:rPr>
          <w:rFonts w:ascii="Cambria" w:hAnsi="Cambria" w:cs="Cambria"/>
          <w:color w:val="000000"/>
        </w:rPr>
      </w:pPr>
      <w:r>
        <w:rPr>
          <w:rFonts w:ascii="Cambria" w:hAnsi="Cambria" w:cs="Cambria"/>
          <w:color w:val="000000"/>
        </w:rPr>
        <w:t>Wykonawca przed przystąpieniem do prac modernizacyjnych oświetlenia ulicznego powinien wykonać niezbędne uzgodnienia:</w:t>
      </w:r>
    </w:p>
    <w:p w14:paraId="05C7A8C9" w14:textId="77777777" w:rsidR="0049523F" w:rsidRDefault="0049523F" w:rsidP="0049523F">
      <w:pPr>
        <w:pStyle w:val="Akapitzlist"/>
        <w:numPr>
          <w:ilvl w:val="0"/>
          <w:numId w:val="19"/>
        </w:numPr>
        <w:tabs>
          <w:tab w:val="left" w:pos="851"/>
        </w:tabs>
        <w:spacing w:before="120" w:after="120"/>
        <w:ind w:left="851" w:hanging="284"/>
        <w:textAlignment w:val="auto"/>
        <w:rPr>
          <w:rFonts w:ascii="Cambria" w:hAnsi="Cambria" w:cs="Cambria"/>
          <w:color w:val="000000"/>
        </w:rPr>
      </w:pPr>
      <w:r>
        <w:rPr>
          <w:rFonts w:ascii="Cambria" w:hAnsi="Cambria" w:cs="Cambria"/>
          <w:color w:val="000000"/>
        </w:rPr>
        <w:t>uzyskać pozwolenie na zajęcie pasa ruchu drogowego od właściciela drogi, wraz z wykonaniem dokumentacji technicznej (zabezpieczenie miejsca prac, oznakowanie) oraz ponieść koszty z tym związane.</w:t>
      </w:r>
    </w:p>
    <w:p w14:paraId="57A2E3C9" w14:textId="77777777" w:rsidR="0049523F" w:rsidRDefault="0049523F" w:rsidP="0049523F">
      <w:pPr>
        <w:pStyle w:val="Akapitzlist"/>
        <w:numPr>
          <w:ilvl w:val="0"/>
          <w:numId w:val="19"/>
        </w:numPr>
        <w:tabs>
          <w:tab w:val="left" w:pos="851"/>
        </w:tabs>
        <w:spacing w:before="120" w:after="120"/>
        <w:ind w:left="851" w:hanging="284"/>
        <w:textAlignment w:val="auto"/>
      </w:pPr>
      <w:r>
        <w:rPr>
          <w:rFonts w:ascii="Cambria" w:hAnsi="Cambria" w:cs="Cambria"/>
          <w:color w:val="000000"/>
        </w:rPr>
        <w:t xml:space="preserve">uzgodnić z PGE Dystrybucja S.A.: harmonogram dopuszczenia do pracy pod napięciem (harmonogram włączeń) oraz spełnić wymogi zawarte w warunkach remontu określonych przez PGE Dystrybucja S.A. RE Łomża (załącznik do dokumentacji projektowej). </w:t>
      </w:r>
    </w:p>
    <w:p w14:paraId="1F097BC6" w14:textId="77777777" w:rsidR="0049523F" w:rsidRDefault="0049523F" w:rsidP="0049523F">
      <w:pPr>
        <w:pStyle w:val="Akapitzlist"/>
        <w:numPr>
          <w:ilvl w:val="0"/>
          <w:numId w:val="19"/>
        </w:numPr>
        <w:tabs>
          <w:tab w:val="left" w:pos="851"/>
        </w:tabs>
        <w:spacing w:before="120" w:after="120"/>
        <w:ind w:left="851" w:hanging="284"/>
        <w:textAlignment w:val="auto"/>
        <w:rPr>
          <w:rFonts w:ascii="Cambria" w:hAnsi="Cambria" w:cs="Cambria"/>
          <w:color w:val="000000"/>
        </w:rPr>
      </w:pPr>
      <w:r>
        <w:rPr>
          <w:rFonts w:ascii="Cambria" w:hAnsi="Cambria" w:cs="Cambria"/>
          <w:color w:val="000000"/>
        </w:rPr>
        <w:t xml:space="preserve">posiadać upoważnienie do prac na urządzeniach PGE Dystrybucja S.A. </w:t>
      </w:r>
    </w:p>
    <w:p w14:paraId="49DE2808" w14:textId="77777777" w:rsidR="0049523F" w:rsidRDefault="0049523F" w:rsidP="0049523F">
      <w:pPr>
        <w:pStyle w:val="Akapitzlist"/>
        <w:numPr>
          <w:ilvl w:val="1"/>
          <w:numId w:val="27"/>
        </w:numPr>
        <w:tabs>
          <w:tab w:val="left" w:pos="851"/>
        </w:tabs>
        <w:spacing w:before="120" w:after="120"/>
        <w:textAlignment w:val="auto"/>
        <w:rPr>
          <w:rFonts w:ascii="Cambria" w:hAnsi="Cambria" w:cs="Cambria"/>
          <w:color w:val="000000"/>
        </w:rPr>
      </w:pPr>
      <w:r>
        <w:rPr>
          <w:rFonts w:ascii="Cambria" w:hAnsi="Cambria" w:cs="Cambria"/>
          <w:color w:val="000000"/>
        </w:rPr>
        <w:t xml:space="preserve">Wykonawca zobowiązany jest do utrzymania ruchu publicznego na terenie wykonywania prac, w okresie trwania realizacji umowy, aż do zakończenia i odbioru ostatecznego robót. Przed rozpoczęciem prac Wykonawca przedkłada Zamawiającemu do zatwierdzenia uzgodniony z zarządem drogi i organem zarządzającym ruchem projekt organizacji ruchu i zabezpieczenia robót w całym okresie realizacji. </w:t>
      </w:r>
    </w:p>
    <w:p w14:paraId="6AB29139" w14:textId="77777777" w:rsidR="0049523F" w:rsidRDefault="0049523F" w:rsidP="0049523F">
      <w:pPr>
        <w:pStyle w:val="Akapitzlist"/>
        <w:numPr>
          <w:ilvl w:val="1"/>
          <w:numId w:val="27"/>
        </w:numPr>
        <w:tabs>
          <w:tab w:val="left" w:pos="851"/>
        </w:tabs>
        <w:spacing w:before="120" w:after="120"/>
        <w:textAlignment w:val="auto"/>
        <w:rPr>
          <w:rFonts w:ascii="Cambria" w:hAnsi="Cambria" w:cs="Cambria"/>
          <w:color w:val="000000"/>
        </w:rPr>
      </w:pPr>
      <w:r>
        <w:rPr>
          <w:rFonts w:ascii="Cambria" w:hAnsi="Cambria" w:cs="Cambria"/>
          <w:color w:val="000000"/>
        </w:rPr>
        <w:t xml:space="preserve">Na własny koszt zapewnia instalację i obsługę wszystkich tymczasowych urządzeń zabezpieczających takich jak: zapory, znaki drogowe itp. </w:t>
      </w:r>
    </w:p>
    <w:p w14:paraId="5F7A1B23" w14:textId="77777777" w:rsidR="0049523F" w:rsidRDefault="0049523F" w:rsidP="0049523F">
      <w:pPr>
        <w:pStyle w:val="Akapitzlist"/>
        <w:numPr>
          <w:ilvl w:val="1"/>
          <w:numId w:val="27"/>
        </w:numPr>
        <w:tabs>
          <w:tab w:val="left" w:pos="851"/>
        </w:tabs>
        <w:spacing w:before="120" w:after="120"/>
        <w:textAlignment w:val="auto"/>
        <w:rPr>
          <w:rFonts w:ascii="Cambria" w:hAnsi="Cambria" w:cs="Cambria"/>
          <w:color w:val="000000"/>
        </w:rPr>
      </w:pPr>
      <w:r>
        <w:rPr>
          <w:rFonts w:ascii="Cambria" w:hAnsi="Cambria" w:cs="Cambria"/>
          <w:color w:val="000000"/>
        </w:rPr>
        <w:t xml:space="preserve">Wykonawca zobowiązany jest do znajomości i stosowania w czasie prowadzonych prac przepisów i norm dotyczących ochrony środowiska naturalnego. </w:t>
      </w:r>
    </w:p>
    <w:p w14:paraId="6A6FE8FA" w14:textId="77777777" w:rsidR="0049523F" w:rsidRDefault="0049523F" w:rsidP="0049523F">
      <w:pPr>
        <w:pStyle w:val="Akapitzlist"/>
        <w:numPr>
          <w:ilvl w:val="1"/>
          <w:numId w:val="27"/>
        </w:numPr>
        <w:tabs>
          <w:tab w:val="left" w:pos="851"/>
        </w:tabs>
        <w:spacing w:before="120" w:after="120"/>
        <w:textAlignment w:val="auto"/>
        <w:rPr>
          <w:rFonts w:ascii="Cambria" w:hAnsi="Cambria" w:cs="Cambria"/>
          <w:color w:val="000000"/>
        </w:rPr>
      </w:pPr>
      <w:r>
        <w:rPr>
          <w:rFonts w:ascii="Cambria" w:hAnsi="Cambria" w:cs="Cambria"/>
          <w:color w:val="000000"/>
        </w:rPr>
        <w:t xml:space="preserve">Wykonawca odpowiada za ochronę wszelkich instalacji i sieci napowietrznych i podziemnych. Zapewnia właściwe oznaczenie i zabezpieczenie przed uszkodzeniem tych instalacji i urządzeń w czasie trwania prac oraz zobowiązany jest do uzyskania wszelkich zgód na wejście prowadzenie prac od właścicieli terenów prywatnych, na których znajdują się elementy sieci oświetleniowej podlegającej modernizacji. </w:t>
      </w:r>
    </w:p>
    <w:p w14:paraId="6249A1CC" w14:textId="77777777" w:rsidR="0049523F" w:rsidRDefault="0049523F" w:rsidP="0049523F">
      <w:pPr>
        <w:pStyle w:val="Akapitzlist"/>
        <w:numPr>
          <w:ilvl w:val="1"/>
          <w:numId w:val="27"/>
        </w:numPr>
        <w:tabs>
          <w:tab w:val="left" w:pos="851"/>
        </w:tabs>
        <w:spacing w:before="120" w:after="120"/>
        <w:textAlignment w:val="auto"/>
      </w:pPr>
      <w:r>
        <w:rPr>
          <w:rFonts w:ascii="Cambria" w:hAnsi="Cambria" w:cs="Cambria"/>
          <w:color w:val="000000"/>
        </w:rPr>
        <w:t>Wykonania przedmiotu umowy z należytą starannością, zgodnie z umową, zasadami wiedzy technicznej, przepisami prawa i normami, specyfikacją warunków zamówienia, dokumentacją techniczną, audytem energetycznym, przedmiarem robót oraz warunkami niniejszej Umowy, przy użyciu własnych fabrycznie nowych materiałów odpowiadającym co do jakości wymogom wyrobów dopuszczonych do obrotu i stosowania w budownictwie określonym w art. 10 ustawy Prawo budowlane i wymaganiom specyfikacji warunków zamówienia;</w:t>
      </w:r>
    </w:p>
    <w:p w14:paraId="3DD10D4A" w14:textId="77777777" w:rsidR="0049523F" w:rsidRDefault="0049523F" w:rsidP="0049523F">
      <w:pPr>
        <w:pStyle w:val="Akapitzlist"/>
        <w:numPr>
          <w:ilvl w:val="1"/>
          <w:numId w:val="27"/>
        </w:numPr>
        <w:tabs>
          <w:tab w:val="left" w:pos="851"/>
        </w:tabs>
        <w:spacing w:before="120" w:after="120"/>
        <w:textAlignment w:val="auto"/>
        <w:rPr>
          <w:rFonts w:ascii="Cambria" w:hAnsi="Cambria" w:cs="Cambria"/>
          <w:color w:val="000000"/>
        </w:rPr>
      </w:pPr>
      <w:r>
        <w:rPr>
          <w:rFonts w:ascii="Cambria" w:hAnsi="Cambria" w:cs="Cambria"/>
          <w:color w:val="000000"/>
        </w:rPr>
        <w:t xml:space="preserve">Zapewnienia sprzętu technicznego niezbędnego do realizacji przedmiotu umowy, oraz zapewnienia ochrony mienia związanego z przeprowadzaną modernizacją. </w:t>
      </w:r>
    </w:p>
    <w:p w14:paraId="17F7A53B" w14:textId="77777777" w:rsidR="0049523F" w:rsidRDefault="0049523F" w:rsidP="0049523F">
      <w:pPr>
        <w:pStyle w:val="Akapitzlist"/>
        <w:numPr>
          <w:ilvl w:val="1"/>
          <w:numId w:val="27"/>
        </w:numPr>
        <w:tabs>
          <w:tab w:val="left" w:pos="851"/>
        </w:tabs>
        <w:spacing w:before="120" w:after="120"/>
        <w:textAlignment w:val="auto"/>
        <w:rPr>
          <w:rFonts w:ascii="Cambria" w:hAnsi="Cambria" w:cs="Cambria"/>
          <w:color w:val="000000"/>
        </w:rPr>
      </w:pPr>
      <w:r>
        <w:rPr>
          <w:rFonts w:ascii="Cambria" w:hAnsi="Cambria" w:cs="Cambria"/>
          <w:color w:val="000000"/>
        </w:rPr>
        <w:t xml:space="preserve">Wykonawca ponosi odpowiedzialność za wszelkie uszkodzenia istniejącego majątku powstałe wskutek przeprowadzonych prac i zobowiązuje się do ich niezwłocznego usunięcia. </w:t>
      </w:r>
    </w:p>
    <w:p w14:paraId="128A77A4" w14:textId="77777777" w:rsidR="0049523F" w:rsidRDefault="0049523F" w:rsidP="0049523F">
      <w:pPr>
        <w:pStyle w:val="Akapitzlist"/>
        <w:numPr>
          <w:ilvl w:val="1"/>
          <w:numId w:val="27"/>
        </w:numPr>
        <w:tabs>
          <w:tab w:val="left" w:pos="851"/>
        </w:tabs>
        <w:spacing w:before="120" w:after="120"/>
        <w:textAlignment w:val="auto"/>
        <w:rPr>
          <w:rFonts w:ascii="Cambria" w:hAnsi="Cambria" w:cs="Cambria"/>
          <w:color w:val="000000"/>
        </w:rPr>
      </w:pPr>
      <w:r>
        <w:rPr>
          <w:rFonts w:ascii="Cambria" w:hAnsi="Cambria" w:cs="Cambria"/>
          <w:color w:val="000000"/>
        </w:rPr>
        <w:lastRenderedPageBreak/>
        <w:t>Zapewnienia bezpieczeństwa ruchu drogowe i pieszego w miejscu realizacji przedmiotu umowy.</w:t>
      </w:r>
    </w:p>
    <w:p w14:paraId="651C92B0" w14:textId="77777777" w:rsidR="0049523F" w:rsidRDefault="0049523F" w:rsidP="0049523F">
      <w:pPr>
        <w:pStyle w:val="Akapitzlist"/>
        <w:numPr>
          <w:ilvl w:val="1"/>
          <w:numId w:val="27"/>
        </w:numPr>
        <w:tabs>
          <w:tab w:val="left" w:pos="851"/>
        </w:tabs>
        <w:spacing w:before="120" w:after="120"/>
        <w:textAlignment w:val="auto"/>
        <w:rPr>
          <w:rFonts w:ascii="Cambria" w:hAnsi="Cambria" w:cs="Cambria"/>
          <w:color w:val="000000"/>
        </w:rPr>
      </w:pPr>
      <w:r>
        <w:rPr>
          <w:rFonts w:ascii="Cambria" w:hAnsi="Cambria" w:cs="Cambria"/>
          <w:color w:val="000000"/>
        </w:rPr>
        <w:t>Okazania na każde żądanie Zamawiającego w stosunku do wskazanych materiałów:</w:t>
      </w:r>
    </w:p>
    <w:p w14:paraId="1434480D" w14:textId="77777777" w:rsidR="0049523F" w:rsidRDefault="0049523F" w:rsidP="0049523F">
      <w:pPr>
        <w:pStyle w:val="Akapitzlist"/>
        <w:spacing w:before="120" w:after="120"/>
        <w:ind w:left="851"/>
        <w:rPr>
          <w:rFonts w:ascii="Cambria" w:hAnsi="Cambria" w:cs="Cambria"/>
          <w:color w:val="000000"/>
        </w:rPr>
      </w:pPr>
      <w:r>
        <w:rPr>
          <w:rFonts w:ascii="Cambria" w:hAnsi="Cambria" w:cs="Cambria"/>
          <w:color w:val="000000"/>
        </w:rPr>
        <w:t>- certyfikatu na znak bezpieczeństwa,</w:t>
      </w:r>
    </w:p>
    <w:p w14:paraId="34BCD398" w14:textId="77777777" w:rsidR="0049523F" w:rsidRDefault="0049523F" w:rsidP="0049523F">
      <w:pPr>
        <w:pStyle w:val="Akapitzlist"/>
        <w:spacing w:before="120" w:after="120"/>
        <w:ind w:left="851"/>
        <w:rPr>
          <w:rFonts w:ascii="Cambria" w:hAnsi="Cambria" w:cs="Cambria"/>
          <w:color w:val="000000"/>
        </w:rPr>
      </w:pPr>
      <w:r>
        <w:rPr>
          <w:rFonts w:ascii="Cambria" w:hAnsi="Cambria" w:cs="Cambria"/>
          <w:color w:val="000000"/>
        </w:rPr>
        <w:t>- deklaracji zgodności,</w:t>
      </w:r>
    </w:p>
    <w:p w14:paraId="4B0E42E3" w14:textId="77777777" w:rsidR="0049523F" w:rsidRDefault="0049523F" w:rsidP="0049523F">
      <w:pPr>
        <w:pStyle w:val="Akapitzlist"/>
        <w:spacing w:before="120" w:after="120"/>
        <w:ind w:left="851"/>
        <w:rPr>
          <w:rFonts w:ascii="Cambria" w:hAnsi="Cambria" w:cs="Cambria"/>
          <w:color w:val="000000"/>
        </w:rPr>
      </w:pPr>
      <w:r>
        <w:rPr>
          <w:rFonts w:ascii="Cambria" w:hAnsi="Cambria" w:cs="Cambria"/>
          <w:color w:val="000000"/>
        </w:rPr>
        <w:t>- atestów lub aprobat technicznych,</w:t>
      </w:r>
    </w:p>
    <w:p w14:paraId="7D28E20B" w14:textId="77777777" w:rsidR="0049523F" w:rsidRDefault="0049523F" w:rsidP="0049523F">
      <w:pPr>
        <w:pStyle w:val="Akapitzlist"/>
        <w:spacing w:before="120" w:after="120"/>
        <w:ind w:left="851"/>
        <w:rPr>
          <w:rFonts w:ascii="Cambria" w:hAnsi="Cambria" w:cs="Cambria"/>
          <w:color w:val="000000"/>
        </w:rPr>
      </w:pPr>
      <w:r>
        <w:rPr>
          <w:rFonts w:ascii="Cambria" w:hAnsi="Cambria" w:cs="Cambria"/>
          <w:color w:val="000000"/>
        </w:rPr>
        <w:t>- instrukcji użytkowania;</w:t>
      </w:r>
    </w:p>
    <w:p w14:paraId="2474A933" w14:textId="77777777" w:rsidR="0049523F" w:rsidRDefault="0049523F" w:rsidP="0049523F">
      <w:pPr>
        <w:pStyle w:val="Akapitzlist"/>
        <w:tabs>
          <w:tab w:val="left" w:pos="851"/>
        </w:tabs>
        <w:spacing w:before="120" w:after="120"/>
        <w:ind w:left="851" w:hanging="567"/>
      </w:pPr>
      <w:r>
        <w:rPr>
          <w:rFonts w:ascii="Cambria" w:hAnsi="Cambria" w:cs="Cambria"/>
          <w:bCs/>
          <w:color w:val="000000"/>
        </w:rPr>
        <w:t>14)</w:t>
      </w:r>
      <w:r>
        <w:rPr>
          <w:rFonts w:ascii="Cambria" w:hAnsi="Cambria" w:cs="Cambria"/>
          <w:b/>
          <w:color w:val="000000"/>
        </w:rPr>
        <w:tab/>
      </w:r>
      <w:r>
        <w:rPr>
          <w:rFonts w:ascii="Cambria" w:hAnsi="Cambria" w:cs="Cambria"/>
          <w:color w:val="000000"/>
        </w:rPr>
        <w:t xml:space="preserve">Po zakończeniu prac Wykonawca ma obowiązek wykonać pomiary fotometryczne (pomiary luminancji oraz natężenia oświetlenia) wybranych 20 przęseł dla których zgodnie z ofertą wykonano obliczenia fotometryczne i przedstawić wyniki Zamawiającemu. </w:t>
      </w:r>
    </w:p>
    <w:p w14:paraId="2A8BBDE7" w14:textId="77777777" w:rsidR="0049523F" w:rsidRDefault="0049523F" w:rsidP="0049523F">
      <w:pPr>
        <w:pStyle w:val="Akapitzlist"/>
        <w:tabs>
          <w:tab w:val="left" w:pos="851"/>
        </w:tabs>
        <w:spacing w:before="120" w:after="120"/>
        <w:ind w:left="851" w:hanging="567"/>
      </w:pPr>
      <w:r>
        <w:rPr>
          <w:rFonts w:ascii="Cambria" w:hAnsi="Cambria" w:cs="Cambria"/>
          <w:color w:val="000000"/>
        </w:rPr>
        <w:t>15)</w:t>
      </w:r>
      <w:r>
        <w:rPr>
          <w:rFonts w:ascii="Cambria" w:hAnsi="Cambria" w:cs="Cambria"/>
          <w:color w:val="000000"/>
        </w:rPr>
        <w:tab/>
        <w:t>Po zakończeniu prac uprzątnięcie terenu, wykonanie dokumentacji powykonawczej wraz z inwentaryzacją (numery słupów, numery stacji i szaf oświetleniowych, kierunki i nazwy obwodów, zalaminowane schematy szafek oświetleniowych),</w:t>
      </w:r>
    </w:p>
    <w:p w14:paraId="4E011F7C" w14:textId="77777777" w:rsidR="0049523F" w:rsidRDefault="0049523F" w:rsidP="0049523F">
      <w:pPr>
        <w:pStyle w:val="Akapitzlist"/>
        <w:tabs>
          <w:tab w:val="left" w:pos="851"/>
        </w:tabs>
        <w:spacing w:before="120" w:after="120"/>
        <w:ind w:left="851" w:hanging="567"/>
        <w:rPr>
          <w:rFonts w:ascii="Cambria" w:hAnsi="Cambria" w:cs="Cambria"/>
          <w:color w:val="000000"/>
        </w:rPr>
      </w:pPr>
      <w:r>
        <w:rPr>
          <w:rFonts w:ascii="Cambria" w:hAnsi="Cambria" w:cs="Cambria"/>
          <w:color w:val="000000"/>
        </w:rPr>
        <w:t>16)</w:t>
      </w:r>
      <w:r>
        <w:rPr>
          <w:rFonts w:ascii="Cambria" w:hAnsi="Cambria" w:cs="Cambria"/>
          <w:color w:val="000000"/>
        </w:rPr>
        <w:tab/>
        <w:t>Przeprowadzenia szkolenia z zakresu obsługi oprogramowania dla osób wskazanych przez Zamawiającego.</w:t>
      </w:r>
    </w:p>
    <w:p w14:paraId="1C21A659"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t>Zatrudnienia wystarczającej liczby pracowników z odpowiednimi kwalifikacjami pozwalającymi na prawidłowe i terminowe wykonanie dostawy i montażu;</w:t>
      </w:r>
    </w:p>
    <w:p w14:paraId="51F7770D"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t>Zapewnienia potrzebnego oprzyrządowania, potencjału ludzkiego oraz materiałów wymaganych do zbadania na żądanie Zamawiającego jakości prac wykonanych z materiałów Wykonawcy na terenie prac, a także do sprawdzenia ciężaru i ilości zużytych materiałów;</w:t>
      </w:r>
    </w:p>
    <w:p w14:paraId="1D9F1BF2"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t>Realizacji instrukcji i poleceń wydawanych przez Inspektora nadzoru inwestorskiego,</w:t>
      </w:r>
    </w:p>
    <w:p w14:paraId="7BFFCDCE"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t>Prowadzenia wszelkich prac zgodnie z obowiązującymi przepisami bhp i ppoż.</w:t>
      </w:r>
    </w:p>
    <w:p w14:paraId="1F874F33"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t>Zabezpieczenia instalacji i urządzeń na terenie robót oraz w jego otoczeniu do dnia odbioru końcowego;</w:t>
      </w:r>
    </w:p>
    <w:p w14:paraId="24F618A4"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t>Wykonawca winien przestrzegać wszelkich obowiązujących przepisów bezpieczeństwa, zadbać o bezpieczeństwo personelu Wykonawcy oraz innych osób uprawnionych przez Wykonawcę do przebywania w miejscu i w czasie realizacji prac związanych z wykonywaniem przedmiotu Umowy.</w:t>
      </w:r>
    </w:p>
    <w:p w14:paraId="101C1F80"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t>Wykonawca ponosi odpowiedzialność cywilną za szkody oraz następstwa nieszczęśliwych wypadków dotyczących osób trzecich, a powstałych w związku z realizacją przedmiotu umowy.</w:t>
      </w:r>
    </w:p>
    <w:p w14:paraId="21F135C3"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t>Zorganizowania własnym kosztem i staraniem oraz na własną odpowiedzialność koniecznego do wykonania przedmiotu umowy zaplecza magazynowego i socjalnego dla osób wykonujących bezpośrednio prace związane z realizacją niniejszej umowy;</w:t>
      </w:r>
    </w:p>
    <w:p w14:paraId="3DA83F86"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t xml:space="preserve">Rozliczenia i przekazania materiałów pochodzących z demontażu w zakresie uzgodnionym z PGE Dystrybucja S.A. RE Łomża i Urzędem Miejskim w Rajgrodzie oraz złożenie ww. materiałów w miejsce wskazane przez Zamawiającego. </w:t>
      </w:r>
    </w:p>
    <w:p w14:paraId="7A99CEAB"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t>Zapewnienia dozoru terenu montażu w tym wbudowanych urządzeń i materiałów do dnia odbioru końcowego.</w:t>
      </w:r>
    </w:p>
    <w:p w14:paraId="799A71E6"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lastRenderedPageBreak/>
        <w:t>Naprawienia i doprowadzenia do stanu poprzedniego miejsca realizacji montażu bądź urządzeń, w wypadku zniszczenia lub uszkodzenia, w toku realizacji przedmiotu niniejszej umowy;</w:t>
      </w:r>
    </w:p>
    <w:p w14:paraId="35108775"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t>Natychmiastowego usunięcia wszelkich szkód i awarii spowodowanych przez Wykonawcę w trakcie realizacji prac montażowych;</w:t>
      </w:r>
    </w:p>
    <w:p w14:paraId="56295391" w14:textId="77777777" w:rsidR="0049523F" w:rsidRDefault="0049523F" w:rsidP="0049523F">
      <w:pPr>
        <w:pStyle w:val="Akapitzlist"/>
        <w:numPr>
          <w:ilvl w:val="0"/>
          <w:numId w:val="28"/>
        </w:numPr>
        <w:tabs>
          <w:tab w:val="left" w:pos="851"/>
        </w:tabs>
        <w:spacing w:before="120" w:after="120"/>
        <w:ind w:left="851" w:hanging="567"/>
        <w:textAlignment w:val="auto"/>
        <w:rPr>
          <w:rFonts w:ascii="Cambria" w:hAnsi="Cambria" w:cs="Cambria"/>
          <w:color w:val="000000"/>
        </w:rPr>
      </w:pPr>
      <w:r>
        <w:rPr>
          <w:rFonts w:ascii="Cambria" w:hAnsi="Cambria" w:cs="Cambria"/>
          <w:color w:val="000000"/>
        </w:rPr>
        <w:t>Skompletowania i przedstawienia Zamawiającemu dokumentów pozwalających na ocenę prawidłowego wykonania przedmiotu odbioru, a w szczególności:</w:t>
      </w:r>
    </w:p>
    <w:p w14:paraId="0A77C722" w14:textId="77777777" w:rsidR="0049523F" w:rsidRDefault="0049523F" w:rsidP="0049523F">
      <w:pPr>
        <w:pStyle w:val="Akapitzlist"/>
        <w:spacing w:before="120" w:after="120"/>
        <w:ind w:left="851" w:hanging="142"/>
        <w:rPr>
          <w:rFonts w:ascii="Cambria" w:hAnsi="Cambria" w:cs="Cambria"/>
          <w:color w:val="000000"/>
        </w:rPr>
      </w:pPr>
      <w:r>
        <w:rPr>
          <w:rFonts w:ascii="Cambria" w:hAnsi="Cambria" w:cs="Cambria"/>
          <w:color w:val="000000"/>
        </w:rPr>
        <w:t>-  protokołów badań i sprawdzeń,</w:t>
      </w:r>
    </w:p>
    <w:p w14:paraId="301F1495" w14:textId="77777777" w:rsidR="0049523F" w:rsidRDefault="0049523F" w:rsidP="0049523F">
      <w:pPr>
        <w:pStyle w:val="Akapitzlist"/>
        <w:spacing w:before="120" w:after="120"/>
        <w:ind w:left="851" w:hanging="142"/>
        <w:rPr>
          <w:rFonts w:ascii="Cambria" w:hAnsi="Cambria" w:cs="Cambria"/>
          <w:color w:val="000000"/>
        </w:rPr>
      </w:pPr>
      <w:r>
        <w:rPr>
          <w:rFonts w:ascii="Cambria" w:hAnsi="Cambria" w:cs="Cambria"/>
          <w:color w:val="000000"/>
        </w:rPr>
        <w:t>- protokołów odbiorów technicznych,</w:t>
      </w:r>
    </w:p>
    <w:p w14:paraId="33655891" w14:textId="77777777" w:rsidR="0049523F" w:rsidRDefault="0049523F" w:rsidP="0049523F">
      <w:pPr>
        <w:pStyle w:val="Akapitzlist"/>
        <w:spacing w:before="120" w:after="120"/>
        <w:ind w:left="851" w:hanging="142"/>
        <w:rPr>
          <w:rFonts w:ascii="Cambria" w:hAnsi="Cambria" w:cs="Cambria"/>
          <w:color w:val="000000"/>
        </w:rPr>
      </w:pPr>
      <w:r>
        <w:rPr>
          <w:rFonts w:ascii="Cambria" w:hAnsi="Cambria" w:cs="Cambria"/>
          <w:color w:val="000000"/>
        </w:rPr>
        <w:t>- uzgodnień z PGE;</w:t>
      </w:r>
    </w:p>
    <w:p w14:paraId="5203949B" w14:textId="77777777" w:rsidR="0049523F" w:rsidRDefault="0049523F" w:rsidP="0049523F">
      <w:pPr>
        <w:pStyle w:val="Akapitzlist"/>
        <w:tabs>
          <w:tab w:val="left" w:pos="851"/>
        </w:tabs>
        <w:spacing w:before="120" w:after="120"/>
        <w:ind w:left="851" w:hanging="567"/>
      </w:pPr>
      <w:r>
        <w:rPr>
          <w:rFonts w:ascii="Cambria" w:hAnsi="Cambria" w:cs="Cambria"/>
          <w:bCs/>
          <w:color w:val="000000"/>
        </w:rPr>
        <w:t>30)</w:t>
      </w:r>
      <w:r>
        <w:rPr>
          <w:rFonts w:ascii="Cambria" w:hAnsi="Cambria" w:cs="Cambria"/>
          <w:bCs/>
          <w:color w:val="000000"/>
        </w:rPr>
        <w:tab/>
      </w:r>
      <w:r>
        <w:rPr>
          <w:rFonts w:ascii="Cambria" w:hAnsi="Cambria" w:cs="Cambria"/>
          <w:color w:val="000000"/>
        </w:rPr>
        <w:t>Uczestniczenia w czynnościach odbioru, usunięcia stwierdzonych usterek lub wad;</w:t>
      </w:r>
    </w:p>
    <w:p w14:paraId="6E68E7A8" w14:textId="77777777" w:rsidR="0049523F" w:rsidRDefault="0049523F" w:rsidP="0049523F">
      <w:pPr>
        <w:pStyle w:val="Akapitzlist"/>
        <w:tabs>
          <w:tab w:val="left" w:pos="851"/>
          <w:tab w:val="left" w:pos="993"/>
        </w:tabs>
        <w:spacing w:before="120" w:after="120"/>
        <w:ind w:left="0" w:firstLine="284"/>
      </w:pPr>
      <w:r>
        <w:rPr>
          <w:rFonts w:ascii="Cambria" w:hAnsi="Cambria" w:cs="Cambria"/>
          <w:bCs/>
          <w:color w:val="000000"/>
        </w:rPr>
        <w:t>31)</w:t>
      </w:r>
      <w:r>
        <w:rPr>
          <w:rFonts w:ascii="Cambria" w:hAnsi="Cambria" w:cs="Cambria"/>
          <w:bCs/>
          <w:color w:val="000000"/>
        </w:rPr>
        <w:tab/>
      </w:r>
      <w:r>
        <w:rPr>
          <w:rFonts w:ascii="Cambria" w:hAnsi="Cambria" w:cs="Cambria"/>
          <w:color w:val="000000"/>
        </w:rPr>
        <w:t>Pisemnego zgłoszenia zakończenia prac i gotowości do odbioru ostatecznego;</w:t>
      </w:r>
    </w:p>
    <w:p w14:paraId="498C00B5" w14:textId="77777777" w:rsidR="0049523F" w:rsidRDefault="0049523F" w:rsidP="0049523F">
      <w:pPr>
        <w:pStyle w:val="Akapitzlist"/>
        <w:spacing w:before="120" w:after="120"/>
        <w:ind w:left="851" w:hanging="567"/>
      </w:pPr>
      <w:r>
        <w:rPr>
          <w:rFonts w:ascii="Cambria" w:hAnsi="Cambria" w:cs="Cambria"/>
          <w:bCs/>
          <w:color w:val="000000"/>
        </w:rPr>
        <w:t>32)</w:t>
      </w:r>
      <w:r>
        <w:rPr>
          <w:rFonts w:ascii="Cambria" w:hAnsi="Cambria" w:cs="Cambria"/>
          <w:color w:val="000000"/>
        </w:rPr>
        <w:tab/>
        <w:t>Obowiązkiem wykonawcy jest zapewnienie udziału w realizacji zamówienia osób koordynujących posiadających uprawnienia do pełnienia samodzielnej funkcji technicznej w zakresie kierowania robotami budowlanymi w specjalności: instalacyjnej w zakresie sieci, instalacji i urządzeń elektrycznych i elektroenergetycznych lub równoważnych (jeśli dotyczy) oraz elektrycznych uzyskanymi zgodnie z odnośnymi przepisami obowiązującymi w miejscu zamieszkania lub siedziby (w Polsce: zgodnie z ustawą z dnia 7 lipca 1994r. Prawo budowlane (Dz.U. 2023 poz. 682 ze zm.).</w:t>
      </w:r>
    </w:p>
    <w:p w14:paraId="1B03F028" w14:textId="77777777" w:rsidR="0049523F" w:rsidRDefault="0049523F" w:rsidP="0049523F">
      <w:pPr>
        <w:pStyle w:val="Akapitzlist"/>
        <w:spacing w:before="120" w:after="120"/>
        <w:ind w:left="851" w:hanging="567"/>
      </w:pPr>
      <w:r>
        <w:rPr>
          <w:rFonts w:ascii="Cambria" w:hAnsi="Cambria" w:cs="Cambria"/>
          <w:bCs/>
          <w:color w:val="000000"/>
        </w:rPr>
        <w:t>33)</w:t>
      </w:r>
      <w:r>
        <w:rPr>
          <w:rFonts w:ascii="Cambria" w:hAnsi="Cambria" w:cs="Cambria"/>
          <w:color w:val="000000"/>
        </w:rPr>
        <w:tab/>
        <w:t>Postępowania z odpadami powstałymi w trakcie realizacji przedmiotu umowy zgodnie z zapisami ustawy z dnia 4 grudnia 2012 r. o odpadach (Dz.U. 2022 poz. 699, ze zm.) i ustawy z 27 kwietnia 2001 r. Prawo ochrony środowiska (Dz.U. 2022 poz. 2556 ze zm.);</w:t>
      </w:r>
    </w:p>
    <w:p w14:paraId="0120DE31" w14:textId="77777777" w:rsidR="0049523F" w:rsidRDefault="0049523F" w:rsidP="0049523F">
      <w:pPr>
        <w:pStyle w:val="Akapitzlist"/>
        <w:spacing w:before="120" w:after="120"/>
        <w:ind w:left="851" w:hanging="567"/>
      </w:pPr>
      <w:r>
        <w:rPr>
          <w:rFonts w:ascii="Cambria" w:hAnsi="Cambria" w:cs="Cambria"/>
          <w:bCs/>
          <w:color w:val="000000"/>
        </w:rPr>
        <w:t>34)</w:t>
      </w:r>
      <w:r>
        <w:rPr>
          <w:rFonts w:ascii="Cambria" w:hAnsi="Cambria" w:cs="Cambria"/>
          <w:color w:val="000000"/>
        </w:rPr>
        <w:tab/>
        <w:t xml:space="preserve">Wykonanie pozostałych obowiązków wynikających z dokumentacji projektowej, </w:t>
      </w:r>
      <w:proofErr w:type="spellStart"/>
      <w:r>
        <w:rPr>
          <w:rFonts w:ascii="Cambria" w:hAnsi="Cambria" w:cs="Cambria"/>
          <w:color w:val="000000"/>
        </w:rPr>
        <w:t>STWiOR</w:t>
      </w:r>
      <w:proofErr w:type="spellEnd"/>
      <w:r>
        <w:rPr>
          <w:rFonts w:ascii="Cambria" w:hAnsi="Cambria" w:cs="Cambria"/>
          <w:color w:val="000000"/>
        </w:rPr>
        <w:t xml:space="preserve">, specyfikacji warunków zamówienia, nie wskazanych w niniejszej umowie. </w:t>
      </w:r>
    </w:p>
    <w:p w14:paraId="64F89EFE" w14:textId="77777777" w:rsidR="0049523F" w:rsidRDefault="0049523F" w:rsidP="0049523F">
      <w:pPr>
        <w:spacing w:line="240" w:lineRule="atLeast"/>
        <w:rPr>
          <w:rFonts w:ascii="Cambria" w:hAnsi="Cambria" w:cs="Cambria"/>
          <w:b/>
          <w:color w:val="000000"/>
        </w:rPr>
      </w:pPr>
    </w:p>
    <w:p w14:paraId="30F86206" w14:textId="77777777" w:rsidR="0049523F" w:rsidRDefault="0049523F" w:rsidP="0049523F">
      <w:pPr>
        <w:spacing w:line="240" w:lineRule="atLeast"/>
        <w:jc w:val="center"/>
        <w:rPr>
          <w:rFonts w:ascii="Cambria" w:hAnsi="Cambria" w:cs="Cambria"/>
          <w:b/>
        </w:rPr>
      </w:pPr>
      <w:r>
        <w:rPr>
          <w:rFonts w:ascii="Cambria" w:hAnsi="Cambria" w:cs="Cambria"/>
          <w:b/>
        </w:rPr>
        <w:t>§ 5</w:t>
      </w:r>
    </w:p>
    <w:p w14:paraId="43D546C3" w14:textId="77777777" w:rsidR="0049523F" w:rsidRDefault="0049523F" w:rsidP="0049523F">
      <w:pPr>
        <w:spacing w:line="240" w:lineRule="atLeast"/>
        <w:jc w:val="center"/>
        <w:rPr>
          <w:rFonts w:ascii="Cambria" w:hAnsi="Cambria" w:cs="Cambria"/>
          <w:b/>
        </w:rPr>
      </w:pPr>
      <w:r>
        <w:rPr>
          <w:rFonts w:ascii="Cambria" w:hAnsi="Cambria" w:cs="Cambria"/>
          <w:b/>
        </w:rPr>
        <w:t>Ubezpieczenie</w:t>
      </w:r>
    </w:p>
    <w:p w14:paraId="680884B9" w14:textId="77777777" w:rsidR="0049523F" w:rsidRDefault="0049523F" w:rsidP="0049523F">
      <w:pPr>
        <w:pStyle w:val="Akapitzlist"/>
        <w:numPr>
          <w:ilvl w:val="0"/>
          <w:numId w:val="22"/>
        </w:numPr>
        <w:tabs>
          <w:tab w:val="left" w:pos="567"/>
        </w:tabs>
        <w:spacing w:before="120" w:after="120"/>
        <w:ind w:left="567" w:hanging="567"/>
        <w:textAlignment w:val="auto"/>
      </w:pPr>
      <w:r>
        <w:rPr>
          <w:rFonts w:ascii="Cambria" w:hAnsi="Cambria" w:cs="Cambria"/>
        </w:rPr>
        <w:t xml:space="preserve">Wykonawca zobowiązuje się do posiadania ubezpieczenia OC z tytułu prowadzenia działalności gospodarczej na kwotę stanowiącą równowartość wynagrodzenia, </w:t>
      </w:r>
      <w:r>
        <w:rPr>
          <w:rFonts w:ascii="Cambria" w:hAnsi="Cambria" w:cs="Cambria"/>
          <w:b/>
        </w:rPr>
        <w:t>o którym mowa w § 9 ust. 1, ważnego przez cały okres realizacji zamówienia</w:t>
      </w:r>
      <w:r>
        <w:rPr>
          <w:rFonts w:ascii="Cambria" w:hAnsi="Cambria" w:cs="Cambria"/>
        </w:rPr>
        <w:t>.</w:t>
      </w:r>
    </w:p>
    <w:p w14:paraId="29D89DE7" w14:textId="77777777" w:rsidR="0049523F" w:rsidRDefault="0049523F" w:rsidP="0049523F">
      <w:pPr>
        <w:pStyle w:val="Akapitzlist"/>
        <w:numPr>
          <w:ilvl w:val="0"/>
          <w:numId w:val="22"/>
        </w:numPr>
        <w:tabs>
          <w:tab w:val="left" w:pos="567"/>
        </w:tabs>
        <w:spacing w:before="120" w:after="120"/>
        <w:ind w:left="567" w:hanging="567"/>
        <w:textAlignment w:val="auto"/>
        <w:rPr>
          <w:rFonts w:ascii="Cambria" w:hAnsi="Cambria" w:cs="Cambria"/>
        </w:rPr>
      </w:pPr>
      <w:r>
        <w:rPr>
          <w:rFonts w:ascii="Cambria" w:hAnsi="Cambria" w:cs="Cambria"/>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762E6195" w14:textId="77777777" w:rsidR="0049523F" w:rsidRDefault="0049523F" w:rsidP="0049523F">
      <w:pPr>
        <w:pStyle w:val="Akapitzlist"/>
        <w:numPr>
          <w:ilvl w:val="0"/>
          <w:numId w:val="22"/>
        </w:numPr>
        <w:tabs>
          <w:tab w:val="left" w:pos="567"/>
        </w:tabs>
        <w:spacing w:before="120" w:after="120"/>
        <w:ind w:left="567" w:hanging="567"/>
        <w:textAlignment w:val="auto"/>
        <w:rPr>
          <w:rFonts w:ascii="Cambria" w:hAnsi="Cambria" w:cs="Cambria"/>
        </w:rPr>
      </w:pPr>
      <w:r>
        <w:rPr>
          <w:rFonts w:ascii="Cambria" w:hAnsi="Cambria" w:cs="Cambria"/>
        </w:rPr>
        <w:t>Wykonawca najpóźniej w terminie 7 dni od daty podpisania niniejszej umowy dostarczy do dyspozycji Zamawiającemu poświadczoną za zgodność z oryginałem kopię umowy ubezpieczenia, a także przedłoży niezwłocznie do wglądu, na każde żądanie Zamawiającego, dokumenty ubezpieczeniowe wraz z potwierdzeniem opłacenia składki.</w:t>
      </w:r>
    </w:p>
    <w:p w14:paraId="6C6299F2" w14:textId="77777777" w:rsidR="0049523F" w:rsidRDefault="0049523F" w:rsidP="0049523F">
      <w:pPr>
        <w:pStyle w:val="Akapitzlist"/>
        <w:numPr>
          <w:ilvl w:val="0"/>
          <w:numId w:val="22"/>
        </w:numPr>
        <w:tabs>
          <w:tab w:val="left" w:pos="567"/>
        </w:tabs>
        <w:spacing w:before="120" w:after="120"/>
        <w:ind w:left="567" w:hanging="567"/>
        <w:textAlignment w:val="auto"/>
        <w:rPr>
          <w:rFonts w:ascii="Cambria" w:hAnsi="Cambria" w:cs="Cambria"/>
        </w:rPr>
      </w:pPr>
      <w:r>
        <w:rPr>
          <w:rFonts w:ascii="Cambria" w:hAnsi="Cambria" w:cs="Cambria"/>
        </w:rPr>
        <w:t>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1DB8CCD5" w14:textId="77777777" w:rsidR="0049523F" w:rsidRDefault="0049523F" w:rsidP="0049523F">
      <w:pPr>
        <w:spacing w:line="240" w:lineRule="atLeast"/>
        <w:jc w:val="center"/>
        <w:rPr>
          <w:rFonts w:ascii="Cambria" w:hAnsi="Cambria" w:cs="Cambria"/>
          <w:b/>
        </w:rPr>
      </w:pPr>
    </w:p>
    <w:p w14:paraId="5596BADB" w14:textId="77777777" w:rsidR="0049523F" w:rsidRDefault="0049523F" w:rsidP="0049523F">
      <w:pPr>
        <w:spacing w:line="240" w:lineRule="atLeast"/>
        <w:jc w:val="center"/>
        <w:rPr>
          <w:rFonts w:ascii="Cambria" w:hAnsi="Cambria" w:cs="Cambria"/>
          <w:b/>
        </w:rPr>
      </w:pPr>
      <w:r>
        <w:rPr>
          <w:rFonts w:ascii="Cambria" w:hAnsi="Cambria" w:cs="Cambria"/>
          <w:b/>
        </w:rPr>
        <w:t>§ 6</w:t>
      </w:r>
    </w:p>
    <w:p w14:paraId="128B353C" w14:textId="77777777" w:rsidR="0049523F" w:rsidRDefault="0049523F" w:rsidP="0049523F">
      <w:pPr>
        <w:spacing w:before="120" w:after="120"/>
        <w:jc w:val="center"/>
        <w:rPr>
          <w:rFonts w:ascii="Cambria" w:hAnsi="Cambria" w:cs="Cambria"/>
          <w:b/>
        </w:rPr>
      </w:pPr>
      <w:r>
        <w:rPr>
          <w:rFonts w:ascii="Cambria" w:hAnsi="Cambria" w:cs="Cambria"/>
          <w:b/>
        </w:rPr>
        <w:t xml:space="preserve">Personel </w:t>
      </w:r>
    </w:p>
    <w:p w14:paraId="0185F1D4" w14:textId="77777777" w:rsidR="0049523F" w:rsidRDefault="0049523F" w:rsidP="0049523F">
      <w:pPr>
        <w:widowControl/>
        <w:numPr>
          <w:ilvl w:val="1"/>
          <w:numId w:val="33"/>
        </w:numPr>
        <w:tabs>
          <w:tab w:val="left" w:pos="567"/>
        </w:tabs>
        <w:suppressAutoHyphens w:val="0"/>
        <w:autoSpaceDE w:val="0"/>
        <w:spacing w:before="120" w:after="120"/>
        <w:ind w:left="851" w:hanging="851"/>
        <w:jc w:val="both"/>
        <w:textAlignment w:val="auto"/>
        <w:rPr>
          <w:rFonts w:ascii="Cambria" w:eastAsia="Calibri" w:hAnsi="Cambria" w:cs="Cambria"/>
        </w:rPr>
      </w:pPr>
      <w:r>
        <w:rPr>
          <w:rFonts w:ascii="Cambria" w:eastAsia="Calibri" w:hAnsi="Cambria" w:cs="Cambria"/>
        </w:rPr>
        <w:t>Osobami upoważnionymi do bieżących kontaktów w ramach realizacji niniejszej umowy:</w:t>
      </w:r>
    </w:p>
    <w:p w14:paraId="0A9AF9E2" w14:textId="77777777" w:rsidR="0049523F" w:rsidRDefault="0049523F" w:rsidP="0049523F">
      <w:pPr>
        <w:widowControl/>
        <w:numPr>
          <w:ilvl w:val="0"/>
          <w:numId w:val="21"/>
        </w:numPr>
        <w:suppressAutoHyphens w:val="0"/>
        <w:autoSpaceDE w:val="0"/>
        <w:spacing w:before="120" w:after="120"/>
        <w:ind w:left="851" w:hanging="284"/>
        <w:textAlignment w:val="auto"/>
        <w:rPr>
          <w:rFonts w:ascii="Cambria" w:eastAsia="Calibri" w:hAnsi="Cambria" w:cs="Cambria"/>
          <w:b/>
          <w:bCs/>
        </w:rPr>
      </w:pPr>
      <w:r>
        <w:rPr>
          <w:rFonts w:ascii="Cambria" w:eastAsia="Calibri" w:hAnsi="Cambria" w:cs="Cambria"/>
          <w:b/>
          <w:bCs/>
        </w:rPr>
        <w:t>ze strony Zamawiającego jest:</w:t>
      </w:r>
    </w:p>
    <w:p w14:paraId="7670F87D" w14:textId="77777777" w:rsidR="0049523F" w:rsidRDefault="0049523F" w:rsidP="0049523F">
      <w:pPr>
        <w:pStyle w:val="Akapitzlist"/>
        <w:numPr>
          <w:ilvl w:val="0"/>
          <w:numId w:val="42"/>
        </w:numPr>
        <w:autoSpaceDE w:val="0"/>
        <w:spacing w:before="120" w:after="120"/>
        <w:ind w:hanging="502"/>
        <w:jc w:val="left"/>
        <w:textAlignment w:val="auto"/>
      </w:pPr>
      <w:r>
        <w:rPr>
          <w:rFonts w:ascii="Cambria" w:eastAsia="Cambria" w:hAnsi="Cambria" w:cs="Cambria"/>
        </w:rPr>
        <w:t xml:space="preserve"> </w:t>
      </w:r>
      <w:r>
        <w:rPr>
          <w:rFonts w:ascii="Cambria" w:eastAsia="Calibri" w:hAnsi="Cambria" w:cs="Cambria"/>
        </w:rPr>
        <w:t>………………………………..……..; nr tel.: ………………….; e-mail: …………………..</w:t>
      </w:r>
    </w:p>
    <w:p w14:paraId="66F9D140" w14:textId="77777777" w:rsidR="0049523F" w:rsidRDefault="0049523F" w:rsidP="0049523F">
      <w:pPr>
        <w:pStyle w:val="Akapitzlist"/>
        <w:numPr>
          <w:ilvl w:val="0"/>
          <w:numId w:val="42"/>
        </w:numPr>
        <w:autoSpaceDE w:val="0"/>
        <w:spacing w:before="120" w:after="120"/>
        <w:ind w:hanging="502"/>
        <w:jc w:val="left"/>
        <w:textAlignment w:val="auto"/>
        <w:rPr>
          <w:rFonts w:ascii="Cambria" w:eastAsia="Calibri" w:hAnsi="Cambria" w:cs="Cambria"/>
        </w:rPr>
      </w:pPr>
      <w:r>
        <w:rPr>
          <w:rFonts w:ascii="Cambria" w:eastAsia="Calibri" w:hAnsi="Cambria" w:cs="Cambria"/>
        </w:rPr>
        <w:t>Inspektor nadzoru inwestorskiego jest: ………….. nr tel. …..………… e-mail: …………..</w:t>
      </w:r>
    </w:p>
    <w:p w14:paraId="18DD73D2" w14:textId="77777777" w:rsidR="0049523F" w:rsidRDefault="0049523F" w:rsidP="0049523F">
      <w:pPr>
        <w:autoSpaceDE w:val="0"/>
        <w:spacing w:before="120" w:after="120"/>
        <w:ind w:left="1134"/>
        <w:jc w:val="both"/>
        <w:rPr>
          <w:rFonts w:ascii="Cambria" w:hAnsi="Cambria" w:cs="Cambria"/>
        </w:rPr>
      </w:pPr>
      <w:r>
        <w:rPr>
          <w:rFonts w:ascii="Cambria" w:hAnsi="Cambria" w:cs="Cambria"/>
        </w:rPr>
        <w:t>Zamawiający ustanawia swoich przedstawicieli, którzy reprezentują jego interesy w toku realizacji zamówienia, którzy uprawnieni są do bieżących ustaleń z Wykonawcą w zakresie sposobu realizacji umowy i monitorowania przebiegu realizacji prac oraz niezwłocznego informowania Zamawiającego o zaistniałych nieprawidłowościach,</w:t>
      </w:r>
    </w:p>
    <w:p w14:paraId="02B10487" w14:textId="77777777" w:rsidR="0049523F" w:rsidRDefault="0049523F" w:rsidP="0049523F">
      <w:pPr>
        <w:pStyle w:val="Akapitzlist"/>
        <w:numPr>
          <w:ilvl w:val="0"/>
          <w:numId w:val="21"/>
        </w:numPr>
        <w:autoSpaceDE w:val="0"/>
        <w:spacing w:before="120" w:after="120"/>
        <w:ind w:left="851" w:hanging="284"/>
        <w:jc w:val="left"/>
        <w:textAlignment w:val="auto"/>
      </w:pPr>
      <w:r>
        <w:rPr>
          <w:rFonts w:ascii="Cambria" w:eastAsia="Calibri" w:hAnsi="Cambria" w:cs="Cambria"/>
          <w:b/>
          <w:bCs/>
        </w:rPr>
        <w:t>ze strony Wykonawcy jest:</w:t>
      </w:r>
      <w:r>
        <w:rPr>
          <w:rFonts w:ascii="Cambria" w:eastAsia="Calibri" w:hAnsi="Cambria" w:cs="Cambria"/>
        </w:rPr>
        <w:t xml:space="preserve"> ……………….…; nr tel.: …………………; e-mail: …………………..</w:t>
      </w:r>
    </w:p>
    <w:p w14:paraId="5C075C39" w14:textId="77777777" w:rsidR="0049523F" w:rsidRDefault="0049523F" w:rsidP="0049523F">
      <w:pPr>
        <w:widowControl/>
        <w:numPr>
          <w:ilvl w:val="1"/>
          <w:numId w:val="33"/>
        </w:numPr>
        <w:tabs>
          <w:tab w:val="left" w:pos="567"/>
        </w:tabs>
        <w:suppressAutoHyphens w:val="0"/>
        <w:autoSpaceDE w:val="0"/>
        <w:spacing w:before="120" w:after="120"/>
        <w:ind w:left="567" w:hanging="567"/>
        <w:jc w:val="both"/>
        <w:textAlignment w:val="auto"/>
        <w:rPr>
          <w:rFonts w:ascii="Cambria" w:eastAsia="Calibri" w:hAnsi="Cambria" w:cs="Cambria"/>
        </w:rPr>
      </w:pPr>
      <w:r>
        <w:rPr>
          <w:rFonts w:ascii="Cambria" w:eastAsia="Calibri" w:hAnsi="Cambria" w:cs="Cambria"/>
        </w:rPr>
        <w:t>Zamawiający zobowiązuje się do zapewnienia nadzoru inwestorskiego.</w:t>
      </w:r>
    </w:p>
    <w:p w14:paraId="2169E4DB" w14:textId="77777777" w:rsidR="0049523F" w:rsidRDefault="0049523F" w:rsidP="0049523F">
      <w:pPr>
        <w:widowControl/>
        <w:numPr>
          <w:ilvl w:val="1"/>
          <w:numId w:val="33"/>
        </w:numPr>
        <w:tabs>
          <w:tab w:val="left" w:pos="567"/>
        </w:tabs>
        <w:suppressAutoHyphens w:val="0"/>
        <w:autoSpaceDE w:val="0"/>
        <w:spacing w:before="120" w:after="120"/>
        <w:ind w:left="567" w:hanging="567"/>
        <w:jc w:val="both"/>
        <w:textAlignment w:val="auto"/>
        <w:rPr>
          <w:rFonts w:ascii="Cambria" w:hAnsi="Cambria" w:cs="Cambria"/>
        </w:rPr>
      </w:pPr>
      <w:r>
        <w:rPr>
          <w:rFonts w:ascii="Cambria" w:hAnsi="Cambria" w:cs="Cambria"/>
        </w:rPr>
        <w:t xml:space="preserve">Wykonawca zobowiązany jest zapewnić wykonanie i kierowanie pracami objętymi Umową przez osoby posiadające stosowne kwalifikacje zawodowe i uprawnienia. </w:t>
      </w:r>
    </w:p>
    <w:p w14:paraId="767D707C" w14:textId="77777777" w:rsidR="0049523F" w:rsidRDefault="0049523F" w:rsidP="0049523F">
      <w:pPr>
        <w:widowControl/>
        <w:numPr>
          <w:ilvl w:val="1"/>
          <w:numId w:val="33"/>
        </w:numPr>
        <w:tabs>
          <w:tab w:val="left" w:pos="426"/>
          <w:tab w:val="left" w:pos="851"/>
        </w:tabs>
        <w:suppressAutoHyphens w:val="0"/>
        <w:autoSpaceDE w:val="0"/>
        <w:spacing w:before="120" w:after="120"/>
        <w:ind w:left="567" w:hanging="567"/>
        <w:textAlignment w:val="auto"/>
        <w:rPr>
          <w:rFonts w:ascii="Cambria" w:eastAsia="Calibri" w:hAnsi="Cambria" w:cs="Cambria"/>
        </w:rPr>
      </w:pPr>
      <w:r>
        <w:rPr>
          <w:rFonts w:ascii="Cambria" w:eastAsia="Calibri" w:hAnsi="Cambria" w:cs="Cambria"/>
        </w:rPr>
        <w:t>Wykonawca ustanawia:</w:t>
      </w:r>
    </w:p>
    <w:p w14:paraId="45513776" w14:textId="77777777" w:rsidR="0049523F" w:rsidRDefault="0049523F" w:rsidP="0049523F">
      <w:pPr>
        <w:widowControl/>
        <w:numPr>
          <w:ilvl w:val="0"/>
          <w:numId w:val="6"/>
        </w:numPr>
        <w:suppressAutoHyphens w:val="0"/>
        <w:autoSpaceDE w:val="0"/>
        <w:spacing w:before="120" w:after="120"/>
        <w:ind w:left="851" w:hanging="284"/>
        <w:jc w:val="both"/>
        <w:textAlignment w:val="auto"/>
      </w:pPr>
      <w:r>
        <w:rPr>
          <w:rFonts w:ascii="Cambria" w:eastAsia="Calibri" w:hAnsi="Cambria" w:cs="Cambria"/>
          <w:b/>
        </w:rPr>
        <w:t>Kierownika robót</w:t>
      </w:r>
      <w:r>
        <w:rPr>
          <w:rFonts w:ascii="Cambria" w:eastAsia="Calibri" w:hAnsi="Cambria" w:cs="Cambria"/>
        </w:rPr>
        <w:t xml:space="preserve"> w branży elektrycznej w specjalności instalacyjnej w zakresie instalacji urządzeń elektrycznych i elektroenergetycznych w osobie: ………………….…….; </w:t>
      </w:r>
      <w:proofErr w:type="spellStart"/>
      <w:r>
        <w:rPr>
          <w:rFonts w:ascii="Cambria" w:eastAsia="Calibri" w:hAnsi="Cambria" w:cs="Cambria"/>
        </w:rPr>
        <w:t>upr</w:t>
      </w:r>
      <w:proofErr w:type="spellEnd"/>
      <w:r>
        <w:rPr>
          <w:rFonts w:ascii="Cambria" w:eastAsia="Calibri" w:hAnsi="Cambria" w:cs="Cambria"/>
        </w:rPr>
        <w:t>. bud. nr: ……………………………. ; nr tel.:…………………….…….. ; e-mail: …………………..</w:t>
      </w:r>
    </w:p>
    <w:p w14:paraId="57C991CB" w14:textId="77777777" w:rsidR="0049523F" w:rsidRDefault="0049523F" w:rsidP="0049523F">
      <w:pPr>
        <w:widowControl/>
        <w:numPr>
          <w:ilvl w:val="1"/>
          <w:numId w:val="33"/>
        </w:numPr>
        <w:tabs>
          <w:tab w:val="left" w:pos="426"/>
        </w:tabs>
        <w:suppressAutoHyphens w:val="0"/>
        <w:autoSpaceDE w:val="0"/>
        <w:spacing w:before="120" w:after="120"/>
        <w:ind w:left="426" w:hanging="426"/>
        <w:jc w:val="both"/>
        <w:textAlignment w:val="auto"/>
        <w:rPr>
          <w:rFonts w:ascii="Cambria" w:hAnsi="Cambria" w:cs="Cambria"/>
        </w:rPr>
      </w:pPr>
      <w:r>
        <w:rPr>
          <w:rFonts w:ascii="Cambria" w:hAnsi="Cambria" w:cs="Cambria"/>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6AEAF01C" w14:textId="77777777" w:rsidR="0049523F" w:rsidRDefault="0049523F" w:rsidP="0049523F">
      <w:pPr>
        <w:widowControl/>
        <w:numPr>
          <w:ilvl w:val="1"/>
          <w:numId w:val="33"/>
        </w:numPr>
        <w:tabs>
          <w:tab w:val="left" w:pos="426"/>
        </w:tabs>
        <w:suppressAutoHyphens w:val="0"/>
        <w:autoSpaceDE w:val="0"/>
        <w:spacing w:before="120" w:after="120"/>
        <w:ind w:left="426" w:hanging="426"/>
        <w:jc w:val="both"/>
        <w:textAlignment w:val="auto"/>
        <w:rPr>
          <w:rFonts w:ascii="Cambria" w:hAnsi="Cambria" w:cs="Cambria"/>
        </w:rPr>
      </w:pPr>
      <w:r>
        <w:rPr>
          <w:rFonts w:ascii="Cambria" w:hAnsi="Cambria" w:cs="Cambria"/>
        </w:rPr>
        <w:t>Wykonawca jest obowiązany z własnej inicjatywy zaproponować nowy skład personelu w następujących przypadkach: urlopu, śmierci, choroby lub innych przyczyn i zdarzeń losowych.</w:t>
      </w:r>
    </w:p>
    <w:p w14:paraId="520A5A6E" w14:textId="77777777" w:rsidR="0049523F" w:rsidRDefault="0049523F" w:rsidP="0049523F">
      <w:pPr>
        <w:widowControl/>
        <w:numPr>
          <w:ilvl w:val="1"/>
          <w:numId w:val="33"/>
        </w:numPr>
        <w:tabs>
          <w:tab w:val="left" w:pos="426"/>
        </w:tabs>
        <w:suppressAutoHyphens w:val="0"/>
        <w:autoSpaceDE w:val="0"/>
        <w:spacing w:before="120" w:after="120"/>
        <w:ind w:left="426" w:hanging="426"/>
        <w:jc w:val="both"/>
        <w:textAlignment w:val="auto"/>
        <w:rPr>
          <w:rFonts w:ascii="Cambria" w:hAnsi="Cambria" w:cs="Cambria"/>
        </w:rPr>
      </w:pPr>
      <w:r>
        <w:rPr>
          <w:rFonts w:ascii="Cambria" w:hAnsi="Cambria" w:cs="Cambria"/>
        </w:rPr>
        <w:t xml:space="preserve">Zamawiający zaakceptuje taką zmianę w terminie 14 dni od daty przedłożenia propozycji, wyłącznie wtedy, gdy odpowiednio do funkcji kwalifikacje i doświadczenie wskazanych osób będą spełniały wymagania określone w SIWZ, a dokonana zmiana nie spowoduje wydłużenia terminu wykonania umowy, przy czym stanowi to uprawnienie nie zaś obowiązek Zamawiającego do akceptacji takiej zmiany. </w:t>
      </w:r>
    </w:p>
    <w:p w14:paraId="723C1C54" w14:textId="77777777" w:rsidR="0049523F" w:rsidRDefault="0049523F" w:rsidP="0049523F">
      <w:pPr>
        <w:widowControl/>
        <w:numPr>
          <w:ilvl w:val="1"/>
          <w:numId w:val="33"/>
        </w:numPr>
        <w:tabs>
          <w:tab w:val="left" w:pos="426"/>
        </w:tabs>
        <w:suppressAutoHyphens w:val="0"/>
        <w:autoSpaceDE w:val="0"/>
        <w:spacing w:before="120" w:after="120"/>
        <w:ind w:left="426" w:hanging="426"/>
        <w:jc w:val="both"/>
        <w:textAlignment w:val="auto"/>
        <w:rPr>
          <w:rFonts w:ascii="Cambria" w:hAnsi="Cambria" w:cs="Cambria"/>
        </w:rPr>
      </w:pPr>
      <w:r>
        <w:rPr>
          <w:rFonts w:ascii="Cambria" w:hAnsi="Cambria" w:cs="Cambria"/>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spełniającą wymagania zawarte w SIWZ i niniejszej umowie.</w:t>
      </w:r>
    </w:p>
    <w:p w14:paraId="0717B1B7" w14:textId="77777777" w:rsidR="0049523F" w:rsidRDefault="0049523F" w:rsidP="0049523F">
      <w:pPr>
        <w:pStyle w:val="Akapitzlist"/>
        <w:numPr>
          <w:ilvl w:val="1"/>
          <w:numId w:val="33"/>
        </w:numPr>
        <w:tabs>
          <w:tab w:val="left" w:pos="426"/>
        </w:tabs>
        <w:spacing w:before="120" w:after="120"/>
        <w:ind w:left="426" w:hanging="426"/>
        <w:textAlignment w:val="auto"/>
        <w:rPr>
          <w:rFonts w:ascii="Cambria" w:hAnsi="Cambria" w:cs="Cambria"/>
        </w:rPr>
      </w:pPr>
      <w:r>
        <w:rPr>
          <w:rFonts w:ascii="Cambria" w:hAnsi="Cambria" w:cs="Cambria"/>
        </w:rPr>
        <w:t>Wykonawca powinien zapewnić Personelowi swobodny dostęp do miejsc wykonywania prac, dostarczyć wszelkich informacji dotyczących warunków realizacji prac montażowych i instalacyjnych, używanych maszyn i urządzeń, zastosowanych materiałów i jest zobowiązany do przekazywania dokumentów dotyczących realizacji umowy.</w:t>
      </w:r>
    </w:p>
    <w:p w14:paraId="33095BE0" w14:textId="77777777" w:rsidR="0049523F" w:rsidRDefault="0049523F" w:rsidP="0049523F">
      <w:pPr>
        <w:tabs>
          <w:tab w:val="left" w:pos="426"/>
        </w:tabs>
        <w:spacing w:line="240" w:lineRule="atLeast"/>
        <w:ind w:left="426" w:hanging="426"/>
        <w:rPr>
          <w:rFonts w:ascii="Cambria" w:hAnsi="Cambria" w:cs="Cambria"/>
          <w:b/>
        </w:rPr>
      </w:pPr>
    </w:p>
    <w:p w14:paraId="0916622A" w14:textId="77777777" w:rsidR="0049523F" w:rsidRDefault="0049523F" w:rsidP="0049523F">
      <w:pPr>
        <w:spacing w:line="240" w:lineRule="atLeast"/>
        <w:jc w:val="center"/>
        <w:rPr>
          <w:rFonts w:ascii="Cambria" w:hAnsi="Cambria" w:cs="Cambria"/>
          <w:b/>
        </w:rPr>
      </w:pPr>
      <w:r>
        <w:rPr>
          <w:rFonts w:ascii="Cambria" w:hAnsi="Cambria" w:cs="Cambria"/>
          <w:b/>
        </w:rPr>
        <w:t>§ 7</w:t>
      </w:r>
    </w:p>
    <w:p w14:paraId="3AC0AB2B" w14:textId="77777777" w:rsidR="0049523F" w:rsidRDefault="0049523F" w:rsidP="0049523F">
      <w:pPr>
        <w:spacing w:line="240" w:lineRule="atLeast"/>
        <w:jc w:val="center"/>
        <w:rPr>
          <w:rFonts w:ascii="Cambria" w:hAnsi="Cambria" w:cs="Cambria"/>
          <w:b/>
        </w:rPr>
      </w:pPr>
      <w:r>
        <w:rPr>
          <w:rFonts w:ascii="Cambria" w:hAnsi="Cambria" w:cs="Cambria"/>
          <w:b/>
        </w:rPr>
        <w:t>Obowiązki Zamawiającego</w:t>
      </w:r>
    </w:p>
    <w:p w14:paraId="0C735628" w14:textId="77777777" w:rsidR="0049523F" w:rsidRDefault="0049523F" w:rsidP="0049523F">
      <w:pPr>
        <w:pStyle w:val="Akapitzlist"/>
        <w:numPr>
          <w:ilvl w:val="0"/>
          <w:numId w:val="39"/>
        </w:numPr>
        <w:spacing w:before="120" w:after="120"/>
        <w:ind w:left="426" w:hanging="426"/>
        <w:textAlignment w:val="auto"/>
        <w:rPr>
          <w:rFonts w:ascii="Cambria" w:hAnsi="Cambria" w:cs="Cambria"/>
        </w:rPr>
      </w:pPr>
      <w:r>
        <w:rPr>
          <w:rFonts w:ascii="Cambria" w:hAnsi="Cambria" w:cs="Cambria"/>
        </w:rPr>
        <w:lastRenderedPageBreak/>
        <w:t>Do obowiązków Zamawiającego należy:</w:t>
      </w:r>
    </w:p>
    <w:p w14:paraId="3FBD0596" w14:textId="77777777" w:rsidR="0049523F" w:rsidRDefault="0049523F" w:rsidP="0049523F">
      <w:pPr>
        <w:pStyle w:val="Akapitzlist"/>
        <w:numPr>
          <w:ilvl w:val="0"/>
          <w:numId w:val="11"/>
        </w:numPr>
        <w:spacing w:before="120" w:after="120"/>
        <w:ind w:left="851" w:hanging="425"/>
        <w:textAlignment w:val="auto"/>
        <w:rPr>
          <w:rFonts w:ascii="Cambria" w:hAnsi="Cambria" w:cs="Cambria"/>
        </w:rPr>
      </w:pPr>
      <w:r>
        <w:rPr>
          <w:rFonts w:ascii="Cambria" w:hAnsi="Cambria" w:cs="Cambria"/>
        </w:rPr>
        <w:t>zapewnienie bieżącego nadzoru;</w:t>
      </w:r>
    </w:p>
    <w:p w14:paraId="518C2927" w14:textId="77777777" w:rsidR="0049523F" w:rsidRDefault="0049523F" w:rsidP="0049523F">
      <w:pPr>
        <w:pStyle w:val="Akapitzlist"/>
        <w:numPr>
          <w:ilvl w:val="0"/>
          <w:numId w:val="11"/>
        </w:numPr>
        <w:spacing w:before="120" w:after="120"/>
        <w:ind w:left="851" w:hanging="425"/>
        <w:textAlignment w:val="auto"/>
        <w:rPr>
          <w:rFonts w:ascii="Cambria" w:hAnsi="Cambria" w:cs="Cambria"/>
        </w:rPr>
      </w:pPr>
      <w:r>
        <w:rPr>
          <w:rFonts w:ascii="Cambria" w:hAnsi="Cambria" w:cs="Cambria"/>
        </w:rPr>
        <w:t>dokonanie odbioru wykonanych prac, po wcześniejszym pisemnym zgłoszeniu przez wykonawcę zakończenia wykonania przedmiotu umowy;</w:t>
      </w:r>
    </w:p>
    <w:p w14:paraId="091398F5" w14:textId="77777777" w:rsidR="0049523F" w:rsidRDefault="0049523F" w:rsidP="0049523F">
      <w:pPr>
        <w:pStyle w:val="Akapitzlist"/>
        <w:numPr>
          <w:ilvl w:val="0"/>
          <w:numId w:val="11"/>
        </w:numPr>
        <w:spacing w:before="120" w:after="120"/>
        <w:ind w:left="851" w:hanging="425"/>
        <w:textAlignment w:val="auto"/>
        <w:rPr>
          <w:rFonts w:ascii="Cambria" w:hAnsi="Cambria" w:cs="Cambria"/>
        </w:rPr>
      </w:pPr>
      <w:r>
        <w:rPr>
          <w:rFonts w:ascii="Cambria" w:hAnsi="Cambria" w:cs="Cambria"/>
        </w:rPr>
        <w:t>zapłata wynagrodzenia na zasadach określonych w umowie.</w:t>
      </w:r>
    </w:p>
    <w:p w14:paraId="4FDFB609" w14:textId="77777777" w:rsidR="0049523F" w:rsidRDefault="0049523F" w:rsidP="0049523F">
      <w:pPr>
        <w:spacing w:line="240" w:lineRule="atLeast"/>
        <w:rPr>
          <w:rFonts w:ascii="Cambria" w:hAnsi="Cambria" w:cs="Cambria"/>
          <w:b/>
        </w:rPr>
      </w:pPr>
    </w:p>
    <w:p w14:paraId="5457589A" w14:textId="77777777" w:rsidR="0049523F" w:rsidRDefault="0049523F" w:rsidP="0049523F">
      <w:pPr>
        <w:spacing w:line="240" w:lineRule="atLeast"/>
        <w:jc w:val="center"/>
        <w:rPr>
          <w:rFonts w:ascii="Cambria" w:hAnsi="Cambria" w:cs="Cambria"/>
          <w:b/>
        </w:rPr>
      </w:pPr>
    </w:p>
    <w:p w14:paraId="35EEE3E9" w14:textId="77777777" w:rsidR="0049523F" w:rsidRDefault="0049523F" w:rsidP="0049523F">
      <w:pPr>
        <w:spacing w:line="240" w:lineRule="atLeast"/>
        <w:jc w:val="center"/>
        <w:rPr>
          <w:rFonts w:ascii="Cambria" w:hAnsi="Cambria" w:cs="Cambria"/>
          <w:b/>
        </w:rPr>
      </w:pPr>
      <w:r>
        <w:rPr>
          <w:rFonts w:ascii="Cambria" w:hAnsi="Cambria" w:cs="Cambria"/>
          <w:b/>
        </w:rPr>
        <w:t>§ 8</w:t>
      </w:r>
    </w:p>
    <w:p w14:paraId="28AA44ED" w14:textId="77777777" w:rsidR="0049523F" w:rsidRDefault="0049523F" w:rsidP="0049523F">
      <w:pPr>
        <w:spacing w:line="240" w:lineRule="atLeast"/>
        <w:jc w:val="center"/>
        <w:rPr>
          <w:rFonts w:ascii="Cambria" w:hAnsi="Cambria" w:cs="Cambria"/>
          <w:b/>
        </w:rPr>
      </w:pPr>
      <w:r>
        <w:rPr>
          <w:rFonts w:ascii="Cambria" w:hAnsi="Cambria" w:cs="Cambria"/>
          <w:b/>
        </w:rPr>
        <w:t>Uwarunkowania wynagrodzenia</w:t>
      </w:r>
    </w:p>
    <w:p w14:paraId="2723056D" w14:textId="77777777" w:rsidR="0049523F" w:rsidRDefault="0049523F" w:rsidP="0049523F">
      <w:pPr>
        <w:pStyle w:val="Akapitzlist"/>
        <w:numPr>
          <w:ilvl w:val="0"/>
          <w:numId w:val="34"/>
        </w:numPr>
        <w:tabs>
          <w:tab w:val="left" w:pos="426"/>
        </w:tabs>
        <w:spacing w:before="120" w:after="120"/>
        <w:ind w:left="709" w:hanging="709"/>
        <w:textAlignment w:val="auto"/>
        <w:rPr>
          <w:rFonts w:ascii="Cambria" w:hAnsi="Cambria" w:cs="Cambria"/>
        </w:rPr>
      </w:pPr>
      <w:r>
        <w:rPr>
          <w:rFonts w:ascii="Cambria" w:hAnsi="Cambria" w:cs="Cambria"/>
        </w:rPr>
        <w:t>Wykonawca oświadcza, że:</w:t>
      </w:r>
    </w:p>
    <w:p w14:paraId="0593EB76" w14:textId="77777777" w:rsidR="0049523F" w:rsidRDefault="0049523F" w:rsidP="0049523F">
      <w:pPr>
        <w:pStyle w:val="Akapitzlist"/>
        <w:numPr>
          <w:ilvl w:val="0"/>
          <w:numId w:val="32"/>
        </w:numPr>
        <w:spacing w:before="120" w:after="120"/>
        <w:ind w:left="851" w:hanging="425"/>
        <w:textAlignment w:val="auto"/>
        <w:rPr>
          <w:rFonts w:ascii="Cambria" w:hAnsi="Cambria" w:cs="Cambria"/>
        </w:rPr>
      </w:pPr>
      <w:r>
        <w:rPr>
          <w:rFonts w:ascii="Cambria" w:hAnsi="Cambria" w:cs="Cambria"/>
        </w:rPr>
        <w:t>szczegółowo przeanalizował opis przedmiotu zamówienia w SWZ oraz uzyskał przed złożeniem oferty przetargowej potrzebne informacje dotyczące zakresu zamówienia i warunków realizacji prac;</w:t>
      </w:r>
    </w:p>
    <w:p w14:paraId="16BCBE93" w14:textId="77777777" w:rsidR="0049523F" w:rsidRDefault="0049523F" w:rsidP="0049523F">
      <w:pPr>
        <w:pStyle w:val="Akapitzlist"/>
        <w:numPr>
          <w:ilvl w:val="0"/>
          <w:numId w:val="32"/>
        </w:numPr>
        <w:spacing w:before="120" w:after="120"/>
        <w:ind w:left="851" w:hanging="425"/>
        <w:textAlignment w:val="auto"/>
        <w:rPr>
          <w:rFonts w:ascii="Cambria" w:hAnsi="Cambria" w:cs="Cambria"/>
        </w:rPr>
      </w:pPr>
      <w:r>
        <w:rPr>
          <w:rFonts w:ascii="Cambria" w:hAnsi="Cambria" w:cs="Cambria"/>
        </w:rPr>
        <w:t>przed złożeniem oferty przetargowej upewnił się co do jej prawidłowości i kompletności oraz stawek i cen podanych w ofercie.</w:t>
      </w:r>
    </w:p>
    <w:p w14:paraId="61E7C36D" w14:textId="77777777" w:rsidR="0049523F" w:rsidRDefault="0049523F" w:rsidP="0049523F">
      <w:pPr>
        <w:pStyle w:val="Akapitzlist"/>
        <w:numPr>
          <w:ilvl w:val="0"/>
          <w:numId w:val="34"/>
        </w:numPr>
        <w:tabs>
          <w:tab w:val="left" w:pos="426"/>
        </w:tabs>
        <w:spacing w:before="120" w:after="120"/>
        <w:ind w:left="426" w:hanging="426"/>
        <w:textAlignment w:val="auto"/>
        <w:rPr>
          <w:rFonts w:ascii="Cambria" w:hAnsi="Cambria" w:cs="Cambria"/>
        </w:rPr>
      </w:pPr>
      <w:r>
        <w:rPr>
          <w:rFonts w:ascii="Cambria" w:hAnsi="Cambria" w:cs="Cambria"/>
        </w:rPr>
        <w:t xml:space="preserve">Cena oferowana przez Wykonawcę obejmuje kompleksowe wykonanie przedmiotu zamówienia i zawiera wszelkie koszty związane z jego realizacją. </w:t>
      </w:r>
    </w:p>
    <w:p w14:paraId="13410504" w14:textId="77777777" w:rsidR="0049523F" w:rsidRDefault="0049523F" w:rsidP="0049523F">
      <w:pPr>
        <w:pStyle w:val="Akapitzlist"/>
        <w:numPr>
          <w:ilvl w:val="0"/>
          <w:numId w:val="34"/>
        </w:numPr>
        <w:tabs>
          <w:tab w:val="left" w:pos="426"/>
        </w:tabs>
        <w:spacing w:before="120" w:after="120"/>
        <w:ind w:left="426" w:hanging="426"/>
        <w:textAlignment w:val="auto"/>
        <w:rPr>
          <w:rFonts w:ascii="Cambria" w:hAnsi="Cambria" w:cs="Cambria"/>
        </w:rPr>
      </w:pPr>
      <w:r>
        <w:rPr>
          <w:rFonts w:ascii="Cambria" w:hAnsi="Cambria" w:cs="Cambria"/>
        </w:rPr>
        <w:t>Zamawiający i Wykonawca solidarnie odpowiadają za zapłatę wynagrodzenia podwykonawcy. Strony oświadczają zgodnie, że solidarna odpowiedzialność Zamawiającego i Wykonawcy za zapłatę wynagrodzenia podwykonawcom dotyczy wyłącznie prac montażowych i instalacyjnych. Solidarna odpowiedzialność Zamawiającego nie dotyczy uregulowania należności za dostawy na rzecz wykonawcy sprzętu i urządzeń (dostawcy sprzętu i urządzeń).</w:t>
      </w:r>
    </w:p>
    <w:p w14:paraId="406A2AD1" w14:textId="77777777" w:rsidR="0049523F" w:rsidRDefault="0049523F" w:rsidP="0049523F">
      <w:pPr>
        <w:pStyle w:val="Akapitzlist"/>
        <w:numPr>
          <w:ilvl w:val="0"/>
          <w:numId w:val="34"/>
        </w:numPr>
        <w:tabs>
          <w:tab w:val="left" w:pos="426"/>
          <w:tab w:val="left" w:pos="851"/>
        </w:tabs>
        <w:spacing w:line="240" w:lineRule="atLeast"/>
        <w:ind w:left="426" w:hanging="426"/>
        <w:contextualSpacing/>
        <w:textAlignment w:val="auto"/>
        <w:rPr>
          <w:rFonts w:ascii="Cambria" w:hAnsi="Cambria" w:cs="Cambria"/>
        </w:rPr>
      </w:pPr>
      <w:r>
        <w:rPr>
          <w:rFonts w:ascii="Cambria" w:hAnsi="Cambria" w:cs="Cambria"/>
        </w:rPr>
        <w:t>Użycie w umowie sformułowania podwykonawca, oznacza podmiot, z którym wykonawca podpisał umowę, której przedmiotem jest montaż i instalacja sprzętu będącego przedmiotem zamówienia w zakresie wskazanym w § 1 umowy. Nie dotyczy to podmiotów realizujących na rzecz wykonawcy innych elementów przedmiotu zamówienia w szczególności dostaw sprzętu, urządzeń.</w:t>
      </w:r>
    </w:p>
    <w:p w14:paraId="43F96EE4" w14:textId="77777777" w:rsidR="0049523F" w:rsidRDefault="0049523F" w:rsidP="0049523F">
      <w:pPr>
        <w:spacing w:line="240" w:lineRule="atLeast"/>
        <w:rPr>
          <w:rFonts w:ascii="Cambria" w:hAnsi="Cambria" w:cs="Cambria"/>
          <w:b/>
        </w:rPr>
      </w:pPr>
    </w:p>
    <w:p w14:paraId="531FE7EF" w14:textId="77777777" w:rsidR="0049523F" w:rsidRDefault="0049523F" w:rsidP="0049523F">
      <w:pPr>
        <w:spacing w:line="240" w:lineRule="atLeast"/>
        <w:jc w:val="center"/>
        <w:rPr>
          <w:rFonts w:ascii="Cambria" w:hAnsi="Cambria" w:cs="Cambria"/>
          <w:b/>
        </w:rPr>
      </w:pPr>
      <w:r>
        <w:rPr>
          <w:rFonts w:ascii="Cambria" w:hAnsi="Cambria" w:cs="Cambria"/>
          <w:b/>
        </w:rPr>
        <w:t>§ 9</w:t>
      </w:r>
    </w:p>
    <w:p w14:paraId="0A11A421" w14:textId="77777777" w:rsidR="0049523F" w:rsidRDefault="0049523F" w:rsidP="0049523F">
      <w:pPr>
        <w:spacing w:line="240" w:lineRule="atLeast"/>
        <w:jc w:val="center"/>
        <w:rPr>
          <w:rFonts w:ascii="Cambria" w:hAnsi="Cambria" w:cs="Cambria"/>
          <w:b/>
        </w:rPr>
      </w:pPr>
      <w:r>
        <w:rPr>
          <w:rFonts w:ascii="Cambria" w:hAnsi="Cambria" w:cs="Cambria"/>
          <w:b/>
        </w:rPr>
        <w:t>Wysokość wynagrodzenia</w:t>
      </w:r>
    </w:p>
    <w:p w14:paraId="61D23378" w14:textId="77777777" w:rsidR="0049523F" w:rsidRDefault="0049523F" w:rsidP="0049523F">
      <w:pPr>
        <w:widowControl/>
        <w:numPr>
          <w:ilvl w:val="0"/>
          <w:numId w:val="45"/>
        </w:numPr>
        <w:tabs>
          <w:tab w:val="left" w:pos="426"/>
        </w:tabs>
        <w:suppressAutoHyphens w:val="0"/>
        <w:autoSpaceDE w:val="0"/>
        <w:spacing w:before="120" w:after="120"/>
        <w:ind w:left="426" w:hanging="426"/>
        <w:jc w:val="both"/>
        <w:textAlignment w:val="auto"/>
      </w:pPr>
      <w:r>
        <w:rPr>
          <w:rFonts w:ascii="Cambria" w:eastAsia="Calibri" w:hAnsi="Cambria" w:cs="Cambria"/>
          <w:bCs/>
        </w:rPr>
        <w:t xml:space="preserve">Za należyte wykonanie przedmiotu umowy, Zamawiający zapłaci Wykonawcy zgodnie z ceną ofertową wynagrodzenie w kwocie: ……………………...……………… zł. brutto </w:t>
      </w:r>
      <w:r>
        <w:rPr>
          <w:rFonts w:ascii="Cambria" w:eastAsia="Calibri" w:hAnsi="Cambria" w:cs="Cambria"/>
          <w:bCs/>
          <w:i/>
        </w:rPr>
        <w:t>(słownie: ……………….…………………………..………….........................................................................………).</w:t>
      </w:r>
    </w:p>
    <w:p w14:paraId="580D663F" w14:textId="77777777" w:rsidR="0049523F" w:rsidRDefault="0049523F" w:rsidP="0049523F">
      <w:pPr>
        <w:widowControl/>
        <w:numPr>
          <w:ilvl w:val="0"/>
          <w:numId w:val="45"/>
        </w:numPr>
        <w:tabs>
          <w:tab w:val="left" w:pos="426"/>
        </w:tabs>
        <w:suppressAutoHyphens w:val="0"/>
        <w:autoSpaceDE w:val="0"/>
        <w:spacing w:before="120" w:after="120"/>
        <w:ind w:left="426" w:hanging="426"/>
        <w:jc w:val="both"/>
        <w:textAlignment w:val="auto"/>
      </w:pPr>
      <w:r>
        <w:rPr>
          <w:rFonts w:ascii="Cambria" w:hAnsi="Cambria" w:cs="Cambria"/>
        </w:rPr>
        <w:t xml:space="preserve">Wynagrodzenie, o którym mowa w ust. 1 jest </w:t>
      </w:r>
      <w:r>
        <w:rPr>
          <w:rFonts w:ascii="Cambria" w:hAnsi="Cambria" w:cs="Cambria"/>
          <w:b/>
          <w:u w:val="single"/>
        </w:rPr>
        <w:t>wynagrodzeniem ryczałtowym, które nie podlega zmianie w czasie trwania umowy i obejmuje wszelkie</w:t>
      </w:r>
      <w:r>
        <w:rPr>
          <w:rFonts w:ascii="Cambria" w:hAnsi="Cambria" w:cs="Cambria"/>
        </w:rPr>
        <w:t xml:space="preserve"> </w:t>
      </w:r>
      <w:r>
        <w:rPr>
          <w:rFonts w:ascii="Cambria" w:hAnsi="Cambria" w:cs="Cambria"/>
          <w:b/>
          <w:u w:val="single"/>
        </w:rPr>
        <w:t>koszty związane z wykonaniem umowy.</w:t>
      </w:r>
      <w:r>
        <w:rPr>
          <w:rFonts w:ascii="Cambria" w:hAnsi="Cambria" w:cs="Cambria"/>
        </w:rPr>
        <w:t xml:space="preserve"> W ramach wynagrodzenia ryczałtowego Wykonawca zobowiązany jest do wykonania z należytą starannością wszelkich prac  i czynności niezbędnych do kompletnego wykonania przedmiotu umowy wynikającego z dokumentacji projektowej, specyfikacji technicznej wykonania i odbioru robót, specyfikacji  warunków zamówienia, w tym do poniesienia ryzyka z tytułu oszacowania wszelkich kosztów związanych z realizacją przedmiotu umowy, a także oddziaływań innych czynników mających lub mogących mieć wpływ na koszty. </w:t>
      </w:r>
    </w:p>
    <w:p w14:paraId="15186F0F" w14:textId="77777777" w:rsidR="0049523F" w:rsidRDefault="0049523F" w:rsidP="0049523F">
      <w:pPr>
        <w:widowControl/>
        <w:numPr>
          <w:ilvl w:val="0"/>
          <w:numId w:val="45"/>
        </w:numPr>
        <w:tabs>
          <w:tab w:val="left" w:pos="426"/>
        </w:tabs>
        <w:suppressAutoHyphens w:val="0"/>
        <w:autoSpaceDE w:val="0"/>
        <w:spacing w:before="120" w:after="120"/>
        <w:ind w:left="426" w:hanging="426"/>
        <w:jc w:val="both"/>
        <w:textAlignment w:val="auto"/>
        <w:rPr>
          <w:rFonts w:ascii="Cambria" w:eastAsia="Calibri" w:hAnsi="Cambria" w:cs="Cambria"/>
        </w:rPr>
      </w:pPr>
      <w:r>
        <w:rPr>
          <w:rFonts w:ascii="Cambria" w:eastAsia="Calibri" w:hAnsi="Cambria" w:cs="Cambria"/>
        </w:rPr>
        <w:lastRenderedPageBreak/>
        <w:t>Podstawą do określenia ceny, o której mowa w ust. 1, jest dokumentacja projektowa, specyfikacja techniczna wykonania i odbioru robót, specyfikacja warunków zamówienia oraz ilości prac wynikających z tej dokumentacji. Przedmiar robót ma charakter pomocniczy.</w:t>
      </w:r>
    </w:p>
    <w:p w14:paraId="656942B3" w14:textId="77777777" w:rsidR="0049523F" w:rsidRDefault="0049523F" w:rsidP="0049523F">
      <w:pPr>
        <w:widowControl/>
        <w:numPr>
          <w:ilvl w:val="0"/>
          <w:numId w:val="45"/>
        </w:numPr>
        <w:tabs>
          <w:tab w:val="left" w:pos="426"/>
        </w:tabs>
        <w:suppressAutoHyphens w:val="0"/>
        <w:autoSpaceDE w:val="0"/>
        <w:spacing w:before="120" w:after="120"/>
        <w:ind w:left="426" w:hanging="426"/>
        <w:jc w:val="both"/>
        <w:textAlignment w:val="auto"/>
        <w:rPr>
          <w:rFonts w:ascii="Cambria" w:eastAsia="Calibri" w:hAnsi="Cambria" w:cs="Cambria"/>
        </w:rPr>
      </w:pPr>
      <w:r>
        <w:rPr>
          <w:rFonts w:ascii="Cambria" w:eastAsia="Calibri" w:hAnsi="Cambria" w:cs="Cambria"/>
        </w:rPr>
        <w:t>Niedoszacowanie, pominięcie oraz brak rozpoznania zakresu przedmiotu umowy nie może być podstawą do zmiany wynagrodzenia ryczałtowego, o którym mowa w ust. 1.</w:t>
      </w:r>
    </w:p>
    <w:p w14:paraId="1230CC55" w14:textId="77777777" w:rsidR="0049523F" w:rsidRDefault="0049523F" w:rsidP="0049523F">
      <w:pPr>
        <w:widowControl/>
        <w:numPr>
          <w:ilvl w:val="0"/>
          <w:numId w:val="45"/>
        </w:numPr>
        <w:tabs>
          <w:tab w:val="left" w:pos="426"/>
        </w:tabs>
        <w:suppressAutoHyphens w:val="0"/>
        <w:autoSpaceDE w:val="0"/>
        <w:spacing w:before="120" w:after="120"/>
        <w:ind w:left="426" w:hanging="426"/>
        <w:jc w:val="both"/>
        <w:textAlignment w:val="auto"/>
        <w:rPr>
          <w:rFonts w:ascii="Cambria" w:hAnsi="Cambria" w:cs="Cambria"/>
        </w:rPr>
      </w:pPr>
      <w:r>
        <w:rPr>
          <w:rFonts w:ascii="Cambria" w:hAnsi="Cambria" w:cs="Cambria"/>
        </w:rPr>
        <w:t>Wykonawca zapoznał się szczegółowo z zakresem rzeczowym prac i zobowiązuje się wykonać je w całości za umówioną cenę, wraz z przekazaniem do użytkowania.</w:t>
      </w:r>
    </w:p>
    <w:p w14:paraId="751BA3A8" w14:textId="77777777" w:rsidR="0049523F" w:rsidRDefault="0049523F" w:rsidP="0049523F">
      <w:pPr>
        <w:tabs>
          <w:tab w:val="left" w:pos="709"/>
        </w:tabs>
        <w:spacing w:before="120" w:after="120"/>
        <w:ind w:left="709" w:hanging="425"/>
        <w:jc w:val="center"/>
        <w:rPr>
          <w:rFonts w:ascii="Cambria" w:eastAsia="Calibri" w:hAnsi="Cambria" w:cs="Cambria"/>
          <w:b/>
        </w:rPr>
      </w:pPr>
    </w:p>
    <w:p w14:paraId="40624883" w14:textId="77777777" w:rsidR="0049523F" w:rsidRDefault="0049523F" w:rsidP="0049523F">
      <w:pPr>
        <w:spacing w:line="240" w:lineRule="atLeast"/>
        <w:jc w:val="center"/>
        <w:rPr>
          <w:rFonts w:ascii="Cambria" w:hAnsi="Cambria" w:cs="Cambria"/>
          <w:b/>
        </w:rPr>
      </w:pPr>
      <w:r>
        <w:rPr>
          <w:rFonts w:ascii="Cambria" w:hAnsi="Cambria" w:cs="Cambria"/>
          <w:b/>
        </w:rPr>
        <w:t>§ 10</w:t>
      </w:r>
    </w:p>
    <w:p w14:paraId="15849366" w14:textId="77777777" w:rsidR="0049523F" w:rsidRDefault="0049523F" w:rsidP="0049523F">
      <w:pPr>
        <w:spacing w:line="240" w:lineRule="atLeast"/>
        <w:jc w:val="center"/>
        <w:rPr>
          <w:rFonts w:ascii="Cambria" w:hAnsi="Cambria" w:cs="Cambria"/>
          <w:b/>
        </w:rPr>
      </w:pPr>
      <w:r>
        <w:rPr>
          <w:rFonts w:ascii="Cambria" w:hAnsi="Cambria" w:cs="Cambria"/>
          <w:b/>
        </w:rPr>
        <w:t>Płatności</w:t>
      </w:r>
    </w:p>
    <w:p w14:paraId="1A176050"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rPr>
      </w:pPr>
      <w:r>
        <w:rPr>
          <w:rFonts w:ascii="Cambria" w:hAnsi="Cambria" w:cs="Cambria"/>
        </w:rPr>
        <w:t>Rozliczenie pomiędzy Stronami za wykonanie przedmiotu zamówienia nastąpi po dokonaniu odbioru na podstawie faktury końcowej i zatwierdzonego protokołu odbioru końcowego prac.</w:t>
      </w:r>
    </w:p>
    <w:p w14:paraId="0DD68FA4"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rPr>
      </w:pPr>
      <w:r>
        <w:rPr>
          <w:rFonts w:ascii="Cambria" w:hAnsi="Cambria" w:cs="Cambria"/>
        </w:rPr>
        <w:t>Wartość faktury zostanie pomniejszona o wysokość kar umownych ustaloną w oparciu o postanowienia § 13 umowy.</w:t>
      </w:r>
    </w:p>
    <w:p w14:paraId="7B51515A"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rPr>
      </w:pPr>
      <w:r>
        <w:rPr>
          <w:rFonts w:ascii="Cambria" w:hAnsi="Cambria" w:cs="Cambria"/>
        </w:rPr>
        <w:t>W przypadku wystąpienia podwykonawców do faktury Wykonawca obligatoryjnie załącza oświadczenie podwykonawców o uregulowaniu należności za wykonane prace. Jeśli Wykonawca nie może dostarczyć odpowiedniego oświadczenia dla któregokolwiek z podwykonawców, do faktury załącza zestawienie należności wraz z informacją o ich spłacie. Oba dokumenty muszą być podpisane przez obie ze stron. Termin płatności faktury rozpoczyna swój bieg w dniu dostarczenia prawidłowo wystawionej faktury wraz z załącznikami wymienionymi w pkt. 4.</w:t>
      </w:r>
    </w:p>
    <w:p w14:paraId="79AAF489"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rPr>
      </w:pPr>
      <w:r>
        <w:rPr>
          <w:rFonts w:ascii="Cambria" w:hAnsi="Cambria" w:cs="Cambria"/>
        </w:rPr>
        <w:t>Warunkiem przekazania Wykonawcy wynagrodzenia w pełnej kwocie jest przedłożenie Zamawiającemu oświadczeń podwykonawców lub dalszych podwykonawców, o których mowa w ust. 4, w stosunku do których Zamawiający ponosi solidarną odpowiedzialność, stwierdzających że wszelkie należności wobec nich zostały przez Wykonawcę uregulowane, w tym należności zafakturowane, wymagalne po dacie płatności względem Wykonawcy.</w:t>
      </w:r>
    </w:p>
    <w:p w14:paraId="2E741BF0"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rPr>
      </w:pPr>
      <w:r>
        <w:rPr>
          <w:rFonts w:ascii="Cambria" w:hAnsi="Cambria" w:cs="Cambria"/>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37609CE1"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rPr>
      </w:pPr>
      <w:r>
        <w:rPr>
          <w:rFonts w:ascii="Cambria" w:hAnsi="Cambria" w:cs="Cambria"/>
        </w:rPr>
        <w:t>Wynagrodzenie, o którym mowa w pkt. 6, dotyczy wyłącznie należności powstałych po zaakceptowaniu przez Zamawiającego umowy o podwykonawstwo, której przedmiotem są prace montażowe i instalacyjne.</w:t>
      </w:r>
    </w:p>
    <w:p w14:paraId="106F43A6"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rPr>
      </w:pPr>
      <w:r>
        <w:rPr>
          <w:rFonts w:ascii="Cambria" w:hAnsi="Cambria" w:cs="Cambria"/>
        </w:rPr>
        <w:t>Bezpośrednia zapłata, o której mowa w ust. 6, obejmuje wyłącznie należne wynagrodzenie, bez odsetek, należnych podwykonawcy lub dalszemu podwykonawcy.</w:t>
      </w:r>
    </w:p>
    <w:p w14:paraId="1782FDF7"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rPr>
      </w:pPr>
      <w:r>
        <w:rPr>
          <w:rFonts w:ascii="Cambria" w:hAnsi="Cambria" w:cs="Cambria"/>
        </w:rPr>
        <w:t>Przed dokonaniem bezpośredniej zapłaty Wykonawca zostanie poinformowany przez Zamawiającego w formie pisemnej o:</w:t>
      </w:r>
    </w:p>
    <w:p w14:paraId="1755AB39" w14:textId="77777777" w:rsidR="0049523F" w:rsidRDefault="0049523F" w:rsidP="0049523F">
      <w:pPr>
        <w:pStyle w:val="Akapitzlist"/>
        <w:numPr>
          <w:ilvl w:val="0"/>
          <w:numId w:val="3"/>
        </w:numPr>
        <w:tabs>
          <w:tab w:val="left" w:pos="1134"/>
        </w:tabs>
        <w:spacing w:before="120" w:after="120"/>
        <w:ind w:left="1134" w:hanging="708"/>
        <w:textAlignment w:val="auto"/>
        <w:rPr>
          <w:rFonts w:ascii="Cambria" w:hAnsi="Cambria" w:cs="Cambria"/>
        </w:rPr>
      </w:pPr>
      <w:r>
        <w:rPr>
          <w:rFonts w:ascii="Cambria" w:hAnsi="Cambria" w:cs="Cambria"/>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14:paraId="4C966FEA" w14:textId="77777777" w:rsidR="0049523F" w:rsidRDefault="0049523F" w:rsidP="0049523F">
      <w:pPr>
        <w:pStyle w:val="Akapitzlist"/>
        <w:numPr>
          <w:ilvl w:val="0"/>
          <w:numId w:val="3"/>
        </w:numPr>
        <w:tabs>
          <w:tab w:val="left" w:pos="1134"/>
        </w:tabs>
        <w:spacing w:before="120" w:after="120"/>
        <w:ind w:left="1134" w:hanging="708"/>
        <w:textAlignment w:val="auto"/>
        <w:rPr>
          <w:rFonts w:ascii="Cambria" w:hAnsi="Cambria" w:cs="Cambria"/>
        </w:rPr>
      </w:pPr>
      <w:r>
        <w:rPr>
          <w:rFonts w:ascii="Cambria" w:hAnsi="Cambria" w:cs="Cambria"/>
        </w:rPr>
        <w:lastRenderedPageBreak/>
        <w:t>możliwości zgłoszenia przez Wykonawcę, w terminie 7 dni od dnia otrzymania informacji, o której mowa w pkt 1, pisemnych uwag dotyczących zasadności bezpośredniej zapłaty wynagrodzenia podwykonawcy lub dalszemu podwykonawcy, o których mowa w ust. 4.</w:t>
      </w:r>
    </w:p>
    <w:p w14:paraId="4250456A"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rPr>
      </w:pPr>
      <w:r>
        <w:rPr>
          <w:rFonts w:ascii="Cambria" w:hAnsi="Cambria" w:cs="Cambria"/>
        </w:rPr>
        <w:t>W przypadku zgłoszenia przez Wykonawcę uwag, o których mowa w ust. 8 pkt 2, w terminie 7 dni od dnia otrzymania informacji, o której mowa w ust. 8 pkt 1 i 2, Zamawiający może:</w:t>
      </w:r>
    </w:p>
    <w:p w14:paraId="1C83D272" w14:textId="77777777" w:rsidR="0049523F" w:rsidRDefault="0049523F" w:rsidP="0049523F">
      <w:pPr>
        <w:pStyle w:val="Akapitzlist"/>
        <w:numPr>
          <w:ilvl w:val="0"/>
          <w:numId w:val="48"/>
        </w:numPr>
        <w:tabs>
          <w:tab w:val="left" w:pos="1134"/>
        </w:tabs>
        <w:spacing w:before="120" w:after="120"/>
        <w:ind w:left="1134" w:hanging="425"/>
        <w:textAlignment w:val="auto"/>
        <w:rPr>
          <w:rFonts w:ascii="Cambria" w:hAnsi="Cambria" w:cs="Cambria"/>
        </w:rPr>
      </w:pPr>
      <w:r>
        <w:rPr>
          <w:rFonts w:ascii="Cambria" w:hAnsi="Cambria" w:cs="Cambria"/>
        </w:rPr>
        <w:t>nie dokonać bezpośredniej zapłaty wynagrodzenia podwykonawcy lub dalszemu podwykonawcy, jeżeli wykonawca wykaże niezasadność takiej zapłaty, albo</w:t>
      </w:r>
    </w:p>
    <w:p w14:paraId="082D1837" w14:textId="77777777" w:rsidR="0049523F" w:rsidRDefault="0049523F" w:rsidP="0049523F">
      <w:pPr>
        <w:pStyle w:val="Akapitzlist"/>
        <w:numPr>
          <w:ilvl w:val="0"/>
          <w:numId w:val="48"/>
        </w:numPr>
        <w:tabs>
          <w:tab w:val="left" w:pos="1134"/>
        </w:tabs>
        <w:spacing w:before="120" w:after="120"/>
        <w:ind w:left="1134" w:hanging="425"/>
        <w:textAlignment w:val="auto"/>
        <w:rPr>
          <w:rFonts w:ascii="Cambria" w:hAnsi="Cambria" w:cs="Cambria"/>
        </w:rPr>
      </w:pPr>
      <w:r>
        <w:rPr>
          <w:rFonts w:ascii="Cambria" w:hAnsi="Cambria" w:cs="Cambri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5069D51" w14:textId="77777777" w:rsidR="0049523F" w:rsidRDefault="0049523F" w:rsidP="0049523F">
      <w:pPr>
        <w:pStyle w:val="Akapitzlist"/>
        <w:numPr>
          <w:ilvl w:val="0"/>
          <w:numId w:val="48"/>
        </w:numPr>
        <w:tabs>
          <w:tab w:val="left" w:pos="1134"/>
        </w:tabs>
        <w:spacing w:before="120" w:after="120"/>
        <w:ind w:left="1134" w:hanging="425"/>
        <w:textAlignment w:val="auto"/>
        <w:rPr>
          <w:rFonts w:ascii="Cambria" w:hAnsi="Cambria" w:cs="Cambria"/>
        </w:rPr>
      </w:pPr>
      <w:r>
        <w:rPr>
          <w:rFonts w:ascii="Cambria" w:hAnsi="Cambria" w:cs="Cambria"/>
        </w:rPr>
        <w:t>dokonać bezpośredniej zapłaty wynagrodzenia podwykonawcy lub dalszemu podwykonawcy, jeżeli podwykonawca lub dalszy podwykonawca wykaże zasadność takiej zapłaty.</w:t>
      </w:r>
    </w:p>
    <w:p w14:paraId="29CE1421"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rPr>
      </w:pPr>
      <w:r>
        <w:rPr>
          <w:rFonts w:ascii="Cambria" w:hAnsi="Cambria" w:cs="Cambria"/>
        </w:rPr>
        <w:t>W przypadku dokonania bezpośredniej zapłaty podwykonawcy lub dalszemu podwykonawcy, o której mowa w ust. 7, Zamawiający potrąci kwotę wypłaconego podwykonawcy lub dalszemu podwykonawcy wynagrodzenia z wynagrodzenia należnego Wykonawcy.</w:t>
      </w:r>
    </w:p>
    <w:p w14:paraId="61E6F873"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rPr>
      </w:pPr>
      <w:r>
        <w:rPr>
          <w:rFonts w:ascii="Cambria" w:hAnsi="Cambria" w:cs="Cambria"/>
        </w:rPr>
        <w:t>Termin zapłaty wynagrodzenia podwykonawcy lub dalszemu podwykonawcy, o którym mowa w ust. 9 pkt 3, wynosi 21 dni od upływu terminu, o którym mowa w ust. 9 pkt 2.</w:t>
      </w:r>
    </w:p>
    <w:p w14:paraId="74D63209"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b/>
          <w:bCs/>
        </w:rPr>
      </w:pPr>
      <w:r>
        <w:rPr>
          <w:rFonts w:ascii="Cambria" w:hAnsi="Cambria" w:cs="Cambria"/>
          <w:b/>
          <w:bCs/>
        </w:rPr>
        <w:t>Przed wystawieniem faktury Wykonawca jest zobowiązany skontaktować się z Zamawiającym w celu ustalenia właściwego sposobu wystawienia faktury.</w:t>
      </w:r>
    </w:p>
    <w:p w14:paraId="584A7070" w14:textId="77777777" w:rsidR="0049523F" w:rsidRDefault="0049523F" w:rsidP="0049523F">
      <w:pPr>
        <w:pStyle w:val="Akapitzlist"/>
        <w:numPr>
          <w:ilvl w:val="0"/>
          <w:numId w:val="16"/>
        </w:numPr>
        <w:tabs>
          <w:tab w:val="left" w:pos="426"/>
        </w:tabs>
        <w:spacing w:before="120" w:after="120"/>
        <w:ind w:left="426" w:hanging="426"/>
        <w:textAlignment w:val="auto"/>
        <w:rPr>
          <w:rFonts w:ascii="Cambria" w:hAnsi="Cambria" w:cs="Cambria"/>
        </w:rPr>
      </w:pPr>
      <w:r>
        <w:rPr>
          <w:rFonts w:ascii="Cambria" w:hAnsi="Cambria" w:cs="Cambria"/>
        </w:rPr>
        <w:t>Faktura powinna zawierać odniesienie do numeru niniejszej umowy oraz powinna zawierać opis wykonanego zamówienia. Faktura musi zawierać następujące dane:</w:t>
      </w:r>
    </w:p>
    <w:p w14:paraId="3AC86B8E" w14:textId="77777777" w:rsidR="0049523F" w:rsidRDefault="0049523F" w:rsidP="0049523F">
      <w:pPr>
        <w:numPr>
          <w:ilvl w:val="3"/>
          <w:numId w:val="31"/>
        </w:numPr>
        <w:suppressLineNumbers/>
        <w:suppressAutoHyphens w:val="0"/>
        <w:spacing w:before="120" w:after="120"/>
        <w:ind w:hanging="142"/>
        <w:jc w:val="both"/>
      </w:pPr>
      <w:r>
        <w:rPr>
          <w:rFonts w:ascii="Cambria" w:hAnsi="Cambria" w:cs="Cambria"/>
          <w:b/>
          <w:bCs/>
        </w:rPr>
        <w:t xml:space="preserve">Nabywca: </w:t>
      </w:r>
      <w:r>
        <w:rPr>
          <w:rFonts w:ascii="Cambria" w:hAnsi="Cambria" w:cs="Cambria"/>
          <w:b/>
          <w:bCs/>
          <w:u w:val="single"/>
        </w:rPr>
        <w:t>Gmina Rajgród</w:t>
      </w:r>
      <w:r>
        <w:rPr>
          <w:rFonts w:ascii="Cambria" w:hAnsi="Cambria" w:cs="Cambria"/>
        </w:rPr>
        <w:t>, ul. Warszawska 32, 19-206 Rajgród, NIP 719 153 55 59</w:t>
      </w:r>
    </w:p>
    <w:p w14:paraId="35D2EB85" w14:textId="77777777" w:rsidR="0049523F" w:rsidRDefault="0049523F" w:rsidP="0049523F">
      <w:pPr>
        <w:numPr>
          <w:ilvl w:val="3"/>
          <w:numId w:val="31"/>
        </w:numPr>
        <w:suppressLineNumbers/>
        <w:suppressAutoHyphens w:val="0"/>
        <w:spacing w:before="120" w:after="120"/>
        <w:ind w:hanging="142"/>
        <w:jc w:val="both"/>
      </w:pPr>
      <w:r>
        <w:rPr>
          <w:rFonts w:ascii="Cambria" w:hAnsi="Cambria" w:cs="Cambria"/>
          <w:b/>
          <w:bCs/>
        </w:rPr>
        <w:t xml:space="preserve">Odbiorca/płatnik: </w:t>
      </w:r>
      <w:r>
        <w:rPr>
          <w:rFonts w:ascii="Cambria" w:hAnsi="Cambria" w:cs="Cambria"/>
          <w:b/>
          <w:bCs/>
          <w:u w:val="single"/>
        </w:rPr>
        <w:t>Urząd Miejski w Rajgrodzie</w:t>
      </w:r>
      <w:r>
        <w:rPr>
          <w:rFonts w:ascii="Cambria" w:hAnsi="Cambria" w:cs="Cambria"/>
        </w:rPr>
        <w:t>, ul. Warszawska 32, 19-206 Rajgród.</w:t>
      </w:r>
    </w:p>
    <w:p w14:paraId="77A22B59" w14:textId="77777777" w:rsidR="0049523F" w:rsidRDefault="0049523F" w:rsidP="0049523F">
      <w:pPr>
        <w:pStyle w:val="Akapitzlist"/>
        <w:widowControl w:val="0"/>
        <w:numPr>
          <w:ilvl w:val="0"/>
          <w:numId w:val="16"/>
        </w:numPr>
        <w:suppressLineNumbers/>
        <w:spacing w:before="120" w:after="120"/>
        <w:ind w:left="426" w:hanging="426"/>
        <w:rPr>
          <w:rFonts w:ascii="Cambria" w:hAnsi="Cambria" w:cs="Cambria"/>
        </w:rPr>
      </w:pPr>
      <w:r>
        <w:rPr>
          <w:rFonts w:ascii="Cambria" w:hAnsi="Cambria" w:cs="Cambria"/>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ze zm.).</w:t>
      </w:r>
    </w:p>
    <w:p w14:paraId="2365F3F7" w14:textId="77777777" w:rsidR="0049523F" w:rsidRDefault="0049523F" w:rsidP="0049523F">
      <w:pPr>
        <w:pStyle w:val="Akapitzlist"/>
        <w:widowControl w:val="0"/>
        <w:numPr>
          <w:ilvl w:val="0"/>
          <w:numId w:val="16"/>
        </w:numPr>
        <w:suppressLineNumbers/>
        <w:spacing w:before="120" w:after="120"/>
        <w:ind w:left="426" w:hanging="426"/>
        <w:rPr>
          <w:rFonts w:ascii="Cambria" w:hAnsi="Cambria" w:cs="Cambria"/>
        </w:rPr>
      </w:pPr>
      <w:r>
        <w:rPr>
          <w:rFonts w:ascii="Cambria" w:hAnsi="Cambria" w:cs="Cambria"/>
        </w:rPr>
        <w:t>Zapłata faktury nastąpi z uwzględnieniem przepisów art. 108a ust. 1a ustawy o podatku od towarów i usług.</w:t>
      </w:r>
    </w:p>
    <w:p w14:paraId="194CFD4F" w14:textId="77777777" w:rsidR="0049523F" w:rsidRDefault="0049523F" w:rsidP="0049523F">
      <w:pPr>
        <w:pStyle w:val="Akapitzlist"/>
        <w:widowControl w:val="0"/>
        <w:numPr>
          <w:ilvl w:val="0"/>
          <w:numId w:val="16"/>
        </w:numPr>
        <w:suppressLineNumbers/>
        <w:spacing w:before="120" w:after="120"/>
        <w:ind w:left="426" w:hanging="426"/>
      </w:pPr>
      <w:r>
        <w:rPr>
          <w:rFonts w:ascii="Cambria" w:hAnsi="Cambria" w:cs="Cambria"/>
        </w:rPr>
        <w:t xml:space="preserve">Płatność za fakturę nastąpi w terminie </w:t>
      </w:r>
      <w:r>
        <w:rPr>
          <w:rFonts w:ascii="Cambria" w:hAnsi="Cambria" w:cs="Cambria"/>
          <w:b/>
          <w:bCs/>
        </w:rPr>
        <w:t>do 30 dni od daty wystawienia faktury</w:t>
      </w:r>
      <w:r>
        <w:rPr>
          <w:rFonts w:ascii="Cambria" w:hAnsi="Cambria" w:cs="Cambria"/>
        </w:rPr>
        <w:t xml:space="preserve">, </w:t>
      </w:r>
      <w:r>
        <w:rPr>
          <w:rFonts w:ascii="Cambria" w:hAnsi="Cambria" w:cs="Cambria"/>
        </w:rPr>
        <w:br/>
        <w:t>z zastrzeżeniem zapisów dotyczących płatności podwykonawcom.</w:t>
      </w:r>
    </w:p>
    <w:p w14:paraId="399E8A7A" w14:textId="77777777" w:rsidR="0049523F" w:rsidRDefault="0049523F" w:rsidP="0049523F">
      <w:pPr>
        <w:pStyle w:val="Akapitzlist"/>
        <w:widowControl w:val="0"/>
        <w:numPr>
          <w:ilvl w:val="0"/>
          <w:numId w:val="16"/>
        </w:numPr>
        <w:suppressLineNumbers/>
        <w:spacing w:before="120" w:after="120"/>
        <w:ind w:left="426" w:hanging="426"/>
        <w:rPr>
          <w:rFonts w:ascii="Cambria" w:hAnsi="Cambria" w:cs="Cambria"/>
        </w:rPr>
      </w:pPr>
      <w:r>
        <w:rPr>
          <w:rFonts w:ascii="Cambria" w:hAnsi="Cambria" w:cs="Cambria"/>
        </w:rPr>
        <w:t>Płatność za fakturę dokonana zostanie przelewem na konto wskazane przez Wykonawcę. Za datę zapłaty uznaje się datę obciążenia rachunku Zamawiającego.</w:t>
      </w:r>
    </w:p>
    <w:p w14:paraId="12334ECD" w14:textId="77777777" w:rsidR="0049523F" w:rsidRDefault="0049523F" w:rsidP="0049523F">
      <w:pPr>
        <w:tabs>
          <w:tab w:val="left" w:pos="3690"/>
        </w:tabs>
        <w:autoSpaceDE w:val="0"/>
        <w:spacing w:line="254" w:lineRule="auto"/>
        <w:ind w:left="709" w:hanging="567"/>
        <w:jc w:val="both"/>
        <w:rPr>
          <w:rFonts w:ascii="Cambria" w:hAnsi="Cambria" w:cs="Cambria"/>
          <w:color w:val="000000"/>
          <w:kern w:val="0"/>
          <w:lang w:eastAsia="en-US"/>
        </w:rPr>
      </w:pPr>
      <w:r>
        <w:rPr>
          <w:rFonts w:ascii="Cambria" w:hAnsi="Cambria" w:cs="Cambria"/>
          <w:color w:val="000000"/>
          <w:kern w:val="0"/>
          <w:lang w:eastAsia="en-US"/>
        </w:rPr>
        <w:tab/>
      </w:r>
      <w:r>
        <w:rPr>
          <w:rFonts w:ascii="Cambria" w:hAnsi="Cambria" w:cs="Cambria"/>
          <w:color w:val="000000"/>
          <w:kern w:val="0"/>
          <w:lang w:eastAsia="en-US"/>
        </w:rPr>
        <w:tab/>
      </w:r>
    </w:p>
    <w:p w14:paraId="5562D833" w14:textId="77777777" w:rsidR="0049523F" w:rsidRDefault="0049523F" w:rsidP="0049523F">
      <w:pPr>
        <w:spacing w:line="240" w:lineRule="atLeast"/>
        <w:jc w:val="center"/>
        <w:rPr>
          <w:rFonts w:ascii="Cambria" w:hAnsi="Cambria" w:cs="Cambria"/>
          <w:b/>
        </w:rPr>
      </w:pPr>
    </w:p>
    <w:p w14:paraId="4C0D128A" w14:textId="77777777" w:rsidR="0049523F" w:rsidRDefault="0049523F" w:rsidP="0049523F">
      <w:pPr>
        <w:spacing w:line="240" w:lineRule="atLeast"/>
        <w:jc w:val="center"/>
        <w:rPr>
          <w:rFonts w:ascii="Cambria" w:hAnsi="Cambria" w:cs="Cambria"/>
          <w:b/>
        </w:rPr>
      </w:pPr>
      <w:r>
        <w:rPr>
          <w:rFonts w:ascii="Cambria" w:hAnsi="Cambria" w:cs="Cambria"/>
          <w:b/>
        </w:rPr>
        <w:t>§ 11</w:t>
      </w:r>
    </w:p>
    <w:p w14:paraId="2C8D1532" w14:textId="77777777" w:rsidR="0049523F" w:rsidRDefault="0049523F" w:rsidP="0049523F">
      <w:pPr>
        <w:spacing w:line="240" w:lineRule="atLeast"/>
        <w:jc w:val="center"/>
        <w:rPr>
          <w:rFonts w:ascii="Cambria" w:hAnsi="Cambria" w:cs="Cambria"/>
          <w:b/>
        </w:rPr>
      </w:pPr>
      <w:r>
        <w:rPr>
          <w:rFonts w:ascii="Cambria" w:hAnsi="Cambria" w:cs="Cambria"/>
          <w:b/>
        </w:rPr>
        <w:t>Zabezpieczenie należytego wykonania umowy</w:t>
      </w:r>
    </w:p>
    <w:p w14:paraId="3B72E992" w14:textId="77777777" w:rsidR="0049523F" w:rsidRDefault="0049523F" w:rsidP="0049523F">
      <w:pPr>
        <w:pStyle w:val="Akapitzlist"/>
        <w:numPr>
          <w:ilvl w:val="0"/>
          <w:numId w:val="18"/>
        </w:numPr>
        <w:tabs>
          <w:tab w:val="left" w:pos="426"/>
        </w:tabs>
        <w:spacing w:before="120" w:after="120"/>
        <w:ind w:left="426" w:hanging="426"/>
        <w:textAlignment w:val="auto"/>
      </w:pPr>
      <w:r>
        <w:rPr>
          <w:rFonts w:ascii="Cambria" w:hAnsi="Cambria" w:cs="Cambria"/>
        </w:rPr>
        <w:lastRenderedPageBreak/>
        <w:t xml:space="preserve">Strony uzgodniły, że Wykonawca w dniu zawarcia umowy wniesie zabezpieczenie należytego wykonania umowy w formie ……………….. w wysokości </w:t>
      </w:r>
      <w:r>
        <w:rPr>
          <w:rFonts w:ascii="Cambria" w:hAnsi="Cambria" w:cs="Cambria"/>
          <w:b/>
        </w:rPr>
        <w:t>5%</w:t>
      </w:r>
      <w:r>
        <w:rPr>
          <w:rFonts w:ascii="Cambria" w:hAnsi="Cambria" w:cs="Cambria"/>
        </w:rPr>
        <w:t xml:space="preserve"> ceny brutto przedstawionej w ofercie, co stanowi kwotę: ………………… złotych (słownie: ……………………..). </w:t>
      </w:r>
    </w:p>
    <w:p w14:paraId="427747AD" w14:textId="77777777" w:rsidR="0049523F" w:rsidRDefault="0049523F" w:rsidP="0049523F">
      <w:pPr>
        <w:pStyle w:val="Akapitzlist"/>
        <w:numPr>
          <w:ilvl w:val="0"/>
          <w:numId w:val="18"/>
        </w:numPr>
        <w:tabs>
          <w:tab w:val="left" w:pos="426"/>
        </w:tabs>
        <w:spacing w:before="120" w:after="120"/>
        <w:ind w:left="426" w:hanging="426"/>
        <w:textAlignment w:val="auto"/>
        <w:rPr>
          <w:rFonts w:ascii="Cambria" w:hAnsi="Cambria" w:cs="Cambria"/>
        </w:rPr>
      </w:pPr>
      <w:r>
        <w:rPr>
          <w:rFonts w:ascii="Cambria" w:hAnsi="Cambria" w:cs="Cambria"/>
        </w:rPr>
        <w:t>Zabezpieczenie należytego wykonania umowy ma na celu zabezpieczenie i ewentualne zaspokojenie roszczeń Zamawiającego z tytułu niewykonania lub nienależytego wykonania umowy przez Wykonawcę, w tym usunięcia wad lub usterek, w szczególności roszczeń Zamawiającego wobec Wykonawcy o zapłatę kar umownych.</w:t>
      </w:r>
    </w:p>
    <w:p w14:paraId="7505962E" w14:textId="77777777" w:rsidR="0049523F" w:rsidRDefault="0049523F" w:rsidP="0049523F">
      <w:pPr>
        <w:pStyle w:val="Akapitzlist"/>
        <w:numPr>
          <w:ilvl w:val="0"/>
          <w:numId w:val="18"/>
        </w:numPr>
        <w:tabs>
          <w:tab w:val="left" w:pos="426"/>
        </w:tabs>
        <w:spacing w:before="120" w:after="120"/>
        <w:ind w:left="426" w:hanging="426"/>
        <w:textAlignment w:val="auto"/>
        <w:rPr>
          <w:rFonts w:ascii="Cambria" w:hAnsi="Cambria" w:cs="Cambria"/>
        </w:rPr>
      </w:pPr>
      <w:r>
        <w:rPr>
          <w:rFonts w:ascii="Cambria" w:hAnsi="Cambria" w:cs="Cambria"/>
        </w:rPr>
        <w:t>Beneficjentem zabezpieczenia należytego wykonania umowy jest Zamawiający.</w:t>
      </w:r>
    </w:p>
    <w:p w14:paraId="725F56D9" w14:textId="77777777" w:rsidR="0049523F" w:rsidRDefault="0049523F" w:rsidP="0049523F">
      <w:pPr>
        <w:pStyle w:val="Akapitzlist"/>
        <w:numPr>
          <w:ilvl w:val="0"/>
          <w:numId w:val="18"/>
        </w:numPr>
        <w:tabs>
          <w:tab w:val="left" w:pos="426"/>
        </w:tabs>
        <w:spacing w:before="120" w:after="120"/>
        <w:ind w:left="426" w:hanging="426"/>
        <w:textAlignment w:val="auto"/>
        <w:rPr>
          <w:rFonts w:ascii="Cambria" w:hAnsi="Cambria" w:cs="Cambria"/>
        </w:rPr>
      </w:pPr>
      <w:r>
        <w:rPr>
          <w:rFonts w:ascii="Cambria" w:hAnsi="Cambria" w:cs="Cambria"/>
        </w:rPr>
        <w:t>Koszty zabezpieczenia należytego wykonania umowy ponosi Wykonawca.</w:t>
      </w:r>
    </w:p>
    <w:p w14:paraId="4E93B1A7" w14:textId="77777777" w:rsidR="0049523F" w:rsidRDefault="0049523F" w:rsidP="0049523F">
      <w:pPr>
        <w:pStyle w:val="Akapitzlist"/>
        <w:numPr>
          <w:ilvl w:val="0"/>
          <w:numId w:val="18"/>
        </w:numPr>
        <w:tabs>
          <w:tab w:val="left" w:pos="426"/>
        </w:tabs>
        <w:spacing w:before="120" w:after="120"/>
        <w:ind w:left="426" w:hanging="426"/>
        <w:textAlignment w:val="auto"/>
        <w:rPr>
          <w:rFonts w:ascii="Cambria" w:hAnsi="Cambria" w:cs="Cambria"/>
        </w:rPr>
      </w:pPr>
      <w:r>
        <w:rPr>
          <w:rFonts w:ascii="Cambria" w:hAnsi="Cambria" w:cs="Cambria"/>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13132006" w14:textId="77777777" w:rsidR="0049523F" w:rsidRDefault="0049523F" w:rsidP="0049523F">
      <w:pPr>
        <w:pStyle w:val="Akapitzlist"/>
        <w:numPr>
          <w:ilvl w:val="0"/>
          <w:numId w:val="18"/>
        </w:numPr>
        <w:tabs>
          <w:tab w:val="left" w:pos="426"/>
        </w:tabs>
        <w:spacing w:before="120" w:after="120"/>
        <w:ind w:left="426" w:hanging="426"/>
        <w:textAlignment w:val="auto"/>
        <w:rPr>
          <w:rFonts w:ascii="Cambria" w:hAnsi="Cambria" w:cs="Cambria"/>
        </w:rPr>
      </w:pPr>
      <w:r w:rsidRPr="00C80BC4">
        <w:rPr>
          <w:rFonts w:ascii="Cambria" w:hAnsi="Cambria" w:cs="Cambria"/>
        </w:rPr>
        <w:t>Część zabezpieczenia w wysokości 70% całkowitej kwoty zabezpieczenia należytego wykonania umowy zostanie zwrócona w ciągu 30 dni od daty podpisania protokołu odbioru końcowego przedmiotu umowy bez uwag i zastrzeżeń. Pozostała część tj. 30% zabezpieczenia zostanie zwrócona nie później niż w 15. dniu po upływie okresu gwarancji jakości</w:t>
      </w:r>
      <w:r>
        <w:rPr>
          <w:rFonts w:ascii="Cambria" w:hAnsi="Cambria" w:cs="Cambria"/>
        </w:rPr>
        <w:t>.</w:t>
      </w:r>
    </w:p>
    <w:p w14:paraId="5FC03D2D" w14:textId="77777777" w:rsidR="0049523F" w:rsidRDefault="0049523F" w:rsidP="0049523F">
      <w:pPr>
        <w:pStyle w:val="Akapitzlist"/>
        <w:numPr>
          <w:ilvl w:val="0"/>
          <w:numId w:val="18"/>
        </w:numPr>
        <w:tabs>
          <w:tab w:val="left" w:pos="426"/>
        </w:tabs>
        <w:spacing w:before="120" w:after="120"/>
        <w:ind w:left="426" w:hanging="426"/>
        <w:textAlignment w:val="auto"/>
        <w:rPr>
          <w:rFonts w:ascii="Cambria" w:hAnsi="Cambria" w:cs="Cambria"/>
        </w:rPr>
      </w:pPr>
      <w:r>
        <w:rPr>
          <w:rFonts w:ascii="Cambria" w:hAnsi="Cambria" w:cs="Cambria"/>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CF7CD9F" w14:textId="77777777" w:rsidR="0049523F" w:rsidRDefault="0049523F" w:rsidP="0049523F">
      <w:pPr>
        <w:pStyle w:val="Akapitzlist"/>
        <w:numPr>
          <w:ilvl w:val="0"/>
          <w:numId w:val="18"/>
        </w:numPr>
        <w:tabs>
          <w:tab w:val="left" w:pos="426"/>
        </w:tabs>
        <w:spacing w:before="120" w:after="120"/>
        <w:ind w:left="426" w:hanging="426"/>
        <w:textAlignment w:val="auto"/>
        <w:rPr>
          <w:rFonts w:ascii="Cambria" w:hAnsi="Cambria" w:cs="Cambria"/>
        </w:rPr>
      </w:pPr>
      <w:r>
        <w:rPr>
          <w:rFonts w:ascii="Cambria" w:hAnsi="Cambria" w:cs="Cambria"/>
        </w:rPr>
        <w:t>Zabezpieczenie należytego wykonania umowy pozostaje w dyspozycji Zamawiającego i zachowuje swoją ważność na czas określony w umowie.</w:t>
      </w:r>
    </w:p>
    <w:p w14:paraId="79984AA3" w14:textId="77777777" w:rsidR="0049523F" w:rsidRDefault="0049523F" w:rsidP="0049523F">
      <w:pPr>
        <w:pStyle w:val="Akapitzlist"/>
        <w:numPr>
          <w:ilvl w:val="0"/>
          <w:numId w:val="18"/>
        </w:numPr>
        <w:tabs>
          <w:tab w:val="left" w:pos="426"/>
        </w:tabs>
        <w:spacing w:before="120" w:after="120"/>
        <w:ind w:left="426" w:hanging="426"/>
        <w:textAlignment w:val="auto"/>
        <w:rPr>
          <w:rFonts w:ascii="Cambria" w:hAnsi="Cambria" w:cs="Cambria"/>
        </w:rPr>
      </w:pPr>
      <w:r>
        <w:rPr>
          <w:rFonts w:ascii="Cambria" w:hAnsi="Cambria" w:cs="Cambria"/>
        </w:rPr>
        <w:t>Jeżeli nie zajdzie powód do realizacji zabezpieczenia w całości lub w części, podlega ono zwrotowi Wykonawcy odpowiednio w całości lub w części w terminach, o których mowa w ust. 6.</w:t>
      </w:r>
    </w:p>
    <w:p w14:paraId="62745569" w14:textId="77777777" w:rsidR="0049523F" w:rsidRDefault="0049523F" w:rsidP="0049523F">
      <w:pPr>
        <w:pStyle w:val="Akapitzlist"/>
        <w:numPr>
          <w:ilvl w:val="0"/>
          <w:numId w:val="18"/>
        </w:numPr>
        <w:tabs>
          <w:tab w:val="left" w:pos="426"/>
        </w:tabs>
        <w:spacing w:before="120" w:after="120"/>
        <w:ind w:left="426" w:hanging="426"/>
        <w:textAlignment w:val="auto"/>
        <w:rPr>
          <w:rFonts w:ascii="Cambria" w:hAnsi="Cambria" w:cs="Cambria"/>
        </w:rPr>
      </w:pPr>
      <w:r>
        <w:rPr>
          <w:rFonts w:ascii="Cambria" w:hAnsi="Cambria" w:cs="Cambria"/>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3FD8346" w14:textId="77777777" w:rsidR="0049523F" w:rsidRDefault="0049523F" w:rsidP="0049523F">
      <w:pPr>
        <w:pStyle w:val="Akapitzlist"/>
        <w:numPr>
          <w:ilvl w:val="0"/>
          <w:numId w:val="18"/>
        </w:numPr>
        <w:tabs>
          <w:tab w:val="left" w:pos="426"/>
        </w:tabs>
        <w:spacing w:before="120" w:after="120"/>
        <w:ind w:left="426" w:hanging="426"/>
        <w:textAlignment w:val="auto"/>
        <w:rPr>
          <w:rFonts w:ascii="Cambria" w:hAnsi="Cambria" w:cs="Cambria"/>
        </w:rPr>
      </w:pPr>
      <w:r>
        <w:rPr>
          <w:rFonts w:ascii="Cambria" w:hAnsi="Cambria" w:cs="Cambria"/>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FA1DE02" w14:textId="77777777" w:rsidR="0049523F" w:rsidRDefault="0049523F" w:rsidP="0049523F">
      <w:pPr>
        <w:tabs>
          <w:tab w:val="left" w:pos="709"/>
        </w:tabs>
        <w:spacing w:before="120" w:after="120"/>
        <w:ind w:left="709" w:hanging="425"/>
        <w:jc w:val="center"/>
        <w:rPr>
          <w:rFonts w:ascii="Cambria" w:hAnsi="Cambria" w:cs="Cambria"/>
          <w:b/>
        </w:rPr>
      </w:pPr>
    </w:p>
    <w:p w14:paraId="0FCEDACE" w14:textId="77777777" w:rsidR="0049523F" w:rsidRDefault="0049523F" w:rsidP="0049523F">
      <w:pPr>
        <w:tabs>
          <w:tab w:val="left" w:pos="709"/>
        </w:tabs>
        <w:spacing w:before="120" w:after="120"/>
        <w:ind w:left="709" w:hanging="425"/>
        <w:jc w:val="center"/>
        <w:rPr>
          <w:rFonts w:ascii="Cambria" w:hAnsi="Cambria" w:cs="Cambria"/>
          <w:b/>
        </w:rPr>
      </w:pPr>
    </w:p>
    <w:p w14:paraId="0DACCFC7" w14:textId="77777777" w:rsidR="0049523F" w:rsidRDefault="0049523F" w:rsidP="0049523F">
      <w:pPr>
        <w:tabs>
          <w:tab w:val="left" w:pos="709"/>
        </w:tabs>
        <w:spacing w:before="120" w:after="120"/>
        <w:ind w:left="709" w:hanging="425"/>
        <w:jc w:val="center"/>
        <w:rPr>
          <w:rFonts w:ascii="Cambria" w:hAnsi="Cambria" w:cs="Cambria"/>
          <w:b/>
        </w:rPr>
      </w:pPr>
    </w:p>
    <w:p w14:paraId="39ABCEF3" w14:textId="77777777" w:rsidR="0049523F" w:rsidRDefault="0049523F" w:rsidP="0049523F">
      <w:pPr>
        <w:spacing w:line="240" w:lineRule="atLeast"/>
        <w:jc w:val="center"/>
        <w:rPr>
          <w:rFonts w:ascii="Cambria" w:hAnsi="Cambria" w:cs="Cambria"/>
          <w:b/>
        </w:rPr>
      </w:pPr>
      <w:r>
        <w:rPr>
          <w:rFonts w:ascii="Cambria" w:hAnsi="Cambria" w:cs="Cambria"/>
          <w:b/>
        </w:rPr>
        <w:t>§ 12</w:t>
      </w:r>
    </w:p>
    <w:p w14:paraId="0F2F08F6" w14:textId="77777777" w:rsidR="0049523F" w:rsidRDefault="0049523F" w:rsidP="0049523F">
      <w:pPr>
        <w:spacing w:line="240" w:lineRule="atLeast"/>
        <w:ind w:hanging="567"/>
        <w:jc w:val="center"/>
        <w:rPr>
          <w:rFonts w:ascii="Cambria" w:hAnsi="Cambria" w:cs="Cambria"/>
          <w:b/>
        </w:rPr>
      </w:pPr>
      <w:r>
        <w:rPr>
          <w:rFonts w:ascii="Cambria" w:hAnsi="Cambria" w:cs="Cambria"/>
          <w:b/>
        </w:rPr>
        <w:t>Odbiór przedmiotu zamówienia</w:t>
      </w:r>
    </w:p>
    <w:p w14:paraId="1A778030" w14:textId="77777777" w:rsidR="0049523F" w:rsidRDefault="0049523F" w:rsidP="0049523F">
      <w:pPr>
        <w:pStyle w:val="Akapitzlist"/>
        <w:numPr>
          <w:ilvl w:val="0"/>
          <w:numId w:val="20"/>
        </w:numPr>
        <w:spacing w:before="120" w:after="120"/>
        <w:ind w:left="426" w:hanging="426"/>
        <w:textAlignment w:val="auto"/>
        <w:rPr>
          <w:rFonts w:ascii="Cambria" w:hAnsi="Cambria" w:cs="Cambria"/>
        </w:rPr>
      </w:pPr>
      <w:r>
        <w:rPr>
          <w:rFonts w:ascii="Cambria" w:hAnsi="Cambria" w:cs="Cambria"/>
        </w:rPr>
        <w:t>Strony ustalają odbiór końcowy na podstawie protokołu odbioru robót, sporządzony w formie pisemnej, stanowiący podstawę do wystawienia faktury końcowej.</w:t>
      </w:r>
    </w:p>
    <w:p w14:paraId="757D7B77" w14:textId="77777777" w:rsidR="0049523F" w:rsidRDefault="0049523F" w:rsidP="0049523F">
      <w:pPr>
        <w:pStyle w:val="Akapitzlist"/>
        <w:numPr>
          <w:ilvl w:val="0"/>
          <w:numId w:val="20"/>
        </w:numPr>
        <w:spacing w:before="120" w:after="120"/>
        <w:ind w:left="426" w:hanging="426"/>
        <w:textAlignment w:val="auto"/>
        <w:rPr>
          <w:rFonts w:ascii="Cambria" w:hAnsi="Cambria" w:cs="Cambria"/>
        </w:rPr>
      </w:pPr>
      <w:r>
        <w:rPr>
          <w:rFonts w:ascii="Cambria" w:hAnsi="Cambria" w:cs="Cambria"/>
        </w:rPr>
        <w:lastRenderedPageBreak/>
        <w:t>Za termin odbioru końcowego rozumie się datę odbioru całości przedmiotu umowy, tj. datę podpisania przez Zamawiającego protokołu odbioru końcowego przedmiotu umowy.</w:t>
      </w:r>
    </w:p>
    <w:p w14:paraId="69F66FC0" w14:textId="77777777" w:rsidR="0049523F" w:rsidRDefault="0049523F" w:rsidP="0049523F">
      <w:pPr>
        <w:pStyle w:val="Akapitzlist"/>
        <w:numPr>
          <w:ilvl w:val="0"/>
          <w:numId w:val="20"/>
        </w:numPr>
        <w:spacing w:before="120" w:after="120"/>
        <w:ind w:left="426" w:hanging="426"/>
        <w:textAlignment w:val="auto"/>
        <w:rPr>
          <w:rFonts w:ascii="Cambria" w:hAnsi="Cambria" w:cs="Cambria"/>
        </w:rPr>
      </w:pPr>
      <w:r>
        <w:rPr>
          <w:rFonts w:ascii="Cambria" w:hAnsi="Cambria" w:cs="Cambria"/>
        </w:rPr>
        <w:t>Wykonawca zgłosi pisemnie Zamawiającemu gotowość do odbioru końcowego zamówienia objętego umową.</w:t>
      </w:r>
    </w:p>
    <w:p w14:paraId="2E2A0BC4" w14:textId="77777777" w:rsidR="0049523F" w:rsidRDefault="0049523F" w:rsidP="0049523F">
      <w:pPr>
        <w:pStyle w:val="Akapitzlist"/>
        <w:numPr>
          <w:ilvl w:val="0"/>
          <w:numId w:val="20"/>
        </w:numPr>
        <w:spacing w:before="120" w:after="120"/>
        <w:ind w:left="426" w:hanging="426"/>
        <w:textAlignment w:val="auto"/>
        <w:rPr>
          <w:rFonts w:ascii="Cambria" w:hAnsi="Cambria" w:cs="Cambria"/>
        </w:rPr>
      </w:pPr>
      <w:r>
        <w:rPr>
          <w:rFonts w:ascii="Cambria" w:hAnsi="Cambria" w:cs="Cambria"/>
        </w:rPr>
        <w:t>Termin odbioru końcowego wyznaczy Zamawiający w ciągu 14 dni od daty pisemnego zawiadomienia go przez Wykonawcę o zakończeniu prac i gotowości do przystąpienia do odbioru końcowego.</w:t>
      </w:r>
    </w:p>
    <w:p w14:paraId="1E123114" w14:textId="77777777" w:rsidR="0049523F" w:rsidRPr="004225ED" w:rsidRDefault="0049523F" w:rsidP="0049523F">
      <w:pPr>
        <w:pStyle w:val="Akapitzlist"/>
        <w:numPr>
          <w:ilvl w:val="0"/>
          <w:numId w:val="20"/>
        </w:numPr>
        <w:spacing w:before="120" w:after="120"/>
        <w:ind w:left="426" w:hanging="426"/>
        <w:textAlignment w:val="auto"/>
      </w:pPr>
      <w:r w:rsidRPr="004225ED">
        <w:rPr>
          <w:rFonts w:ascii="Cambria" w:hAnsi="Cambria" w:cs="Cambria"/>
        </w:rPr>
        <w:t>Warunkiem odbioru końcowego jest uzyskanie pozytywnej weryfikacji w zakresie ograniczenia zużycia energii elektrycznej oraz ograniczenia emisji CO</w:t>
      </w:r>
      <w:r w:rsidRPr="004225ED">
        <w:rPr>
          <w:rFonts w:ascii="Cambria" w:hAnsi="Cambria" w:cs="Cambria"/>
          <w:vertAlign w:val="subscript"/>
        </w:rPr>
        <w:t>2</w:t>
      </w:r>
      <w:r w:rsidRPr="004225ED">
        <w:rPr>
          <w:rFonts w:ascii="Cambria" w:hAnsi="Cambria" w:cs="Cambria"/>
        </w:rPr>
        <w:t xml:space="preserve">. </w:t>
      </w:r>
    </w:p>
    <w:p w14:paraId="3AF17BB2" w14:textId="77777777" w:rsidR="0049523F" w:rsidRDefault="0049523F" w:rsidP="0049523F">
      <w:pPr>
        <w:pStyle w:val="Akapitzlist"/>
        <w:numPr>
          <w:ilvl w:val="0"/>
          <w:numId w:val="20"/>
        </w:numPr>
        <w:spacing w:before="120" w:after="120"/>
        <w:ind w:left="426" w:hanging="426"/>
        <w:textAlignment w:val="auto"/>
        <w:rPr>
          <w:rFonts w:ascii="Cambria" w:hAnsi="Cambria" w:cs="Cambria"/>
        </w:rPr>
      </w:pPr>
      <w:r>
        <w:rPr>
          <w:rFonts w:ascii="Cambria" w:hAnsi="Cambria" w:cs="Cambria"/>
        </w:rPr>
        <w:t xml:space="preserve">W terminie zgłoszenia gotowości do przeprowadzenia odbioru końcowego Wykonawca przekaże zamawiającemu dokumentację wskazaną </w:t>
      </w:r>
      <w:proofErr w:type="spellStart"/>
      <w:r>
        <w:rPr>
          <w:rFonts w:ascii="Cambria" w:hAnsi="Cambria" w:cs="Cambria"/>
        </w:rPr>
        <w:t>STWiOR</w:t>
      </w:r>
      <w:proofErr w:type="spellEnd"/>
      <w:r>
        <w:rPr>
          <w:rFonts w:ascii="Cambria" w:hAnsi="Cambria" w:cs="Cambria"/>
        </w:rPr>
        <w:t>.</w:t>
      </w:r>
    </w:p>
    <w:p w14:paraId="5D2334AD" w14:textId="77777777" w:rsidR="0049523F" w:rsidRDefault="0049523F" w:rsidP="0049523F">
      <w:pPr>
        <w:pStyle w:val="Akapitzlist"/>
        <w:numPr>
          <w:ilvl w:val="0"/>
          <w:numId w:val="20"/>
        </w:numPr>
        <w:spacing w:before="120" w:after="120"/>
        <w:ind w:left="426" w:hanging="426"/>
        <w:textAlignment w:val="auto"/>
        <w:rPr>
          <w:rFonts w:ascii="Cambria" w:hAnsi="Cambria" w:cs="Cambria"/>
        </w:rPr>
      </w:pPr>
      <w:r>
        <w:rPr>
          <w:rFonts w:ascii="Cambria" w:hAnsi="Cambria" w:cs="Cambria"/>
        </w:rPr>
        <w:t>Podczas odbioru końcowego stosowane będą następujące zasady:</w:t>
      </w:r>
    </w:p>
    <w:p w14:paraId="2AA8C8F6" w14:textId="77777777" w:rsidR="0049523F" w:rsidRDefault="0049523F" w:rsidP="0049523F">
      <w:pPr>
        <w:pStyle w:val="Akapitzlist"/>
        <w:numPr>
          <w:ilvl w:val="0"/>
          <w:numId w:val="35"/>
        </w:numPr>
        <w:spacing w:before="120" w:after="120"/>
        <w:ind w:left="1134" w:hanging="425"/>
        <w:textAlignment w:val="auto"/>
        <w:rPr>
          <w:rFonts w:ascii="Cambria" w:hAnsi="Cambria" w:cs="Cambria"/>
        </w:rPr>
      </w:pPr>
      <w:r>
        <w:rPr>
          <w:rFonts w:ascii="Cambria" w:hAnsi="Cambria" w:cs="Cambria"/>
        </w:rPr>
        <w:t>jeżeli zamawiający nie stwierdzi wad lub usterek, dokona odbioru;</w:t>
      </w:r>
    </w:p>
    <w:p w14:paraId="28323F5D" w14:textId="77777777" w:rsidR="0049523F" w:rsidRDefault="0049523F" w:rsidP="0049523F">
      <w:pPr>
        <w:pStyle w:val="Akapitzlist"/>
        <w:numPr>
          <w:ilvl w:val="0"/>
          <w:numId w:val="35"/>
        </w:numPr>
        <w:spacing w:before="120" w:after="120"/>
        <w:ind w:left="1134" w:hanging="425"/>
        <w:textAlignment w:val="auto"/>
        <w:rPr>
          <w:rFonts w:ascii="Cambria" w:hAnsi="Cambria" w:cs="Cambria"/>
        </w:rPr>
      </w:pPr>
      <w:r>
        <w:rPr>
          <w:rFonts w:ascii="Cambria" w:hAnsi="Cambria" w:cs="Cambria"/>
        </w:rPr>
        <w:t xml:space="preserve">jeżeli zamawiający stwierdzi usterki, które nie uniemożliwiają korzystania </w:t>
      </w:r>
      <w:r>
        <w:rPr>
          <w:rFonts w:ascii="Cambria" w:hAnsi="Cambria" w:cs="Cambria"/>
        </w:rPr>
        <w:br/>
        <w:t xml:space="preserve">z przedmiotu zamówienia, dokona odbioru i wyznaczy termin ich usunięcia </w:t>
      </w:r>
      <w:r>
        <w:rPr>
          <w:rFonts w:ascii="Cambria" w:hAnsi="Cambria" w:cs="Cambria"/>
        </w:rPr>
        <w:br/>
        <w:t>z zastrzeżeniem § 13 ust. 1 pkt 1 lit b umowy;</w:t>
      </w:r>
    </w:p>
    <w:p w14:paraId="2AB59CE4" w14:textId="77777777" w:rsidR="0049523F" w:rsidRDefault="0049523F" w:rsidP="0049523F">
      <w:pPr>
        <w:pStyle w:val="Akapitzlist"/>
        <w:numPr>
          <w:ilvl w:val="0"/>
          <w:numId w:val="35"/>
        </w:numPr>
        <w:spacing w:before="120" w:after="120"/>
        <w:ind w:left="1134" w:hanging="425"/>
        <w:textAlignment w:val="auto"/>
        <w:rPr>
          <w:rFonts w:ascii="Cambria" w:hAnsi="Cambria" w:cs="Cambria"/>
        </w:rPr>
      </w:pPr>
      <w:r>
        <w:rPr>
          <w:rFonts w:ascii="Cambria" w:hAnsi="Cambria" w:cs="Cambria"/>
        </w:rPr>
        <w:t xml:space="preserve">jeżeli zamawiający stwierdzi wady, które uniemożliwiają korzystanie </w:t>
      </w:r>
      <w:r>
        <w:rPr>
          <w:rFonts w:ascii="Cambria" w:hAnsi="Cambria" w:cs="Cambria"/>
        </w:rPr>
        <w:br/>
        <w:t>z przedmiotu zamówienia,  Zamawiającemu przysługują następujące uprawnienia:</w:t>
      </w:r>
    </w:p>
    <w:p w14:paraId="1450A2F5" w14:textId="77777777" w:rsidR="0049523F" w:rsidRDefault="0049523F" w:rsidP="0049523F">
      <w:pPr>
        <w:pStyle w:val="Akapitzlist"/>
        <w:numPr>
          <w:ilvl w:val="0"/>
          <w:numId w:val="15"/>
        </w:numPr>
        <w:spacing w:before="120" w:after="120"/>
        <w:ind w:left="1560" w:hanging="426"/>
        <w:textAlignment w:val="auto"/>
        <w:rPr>
          <w:rFonts w:ascii="Cambria" w:hAnsi="Cambria" w:cs="Cambria"/>
        </w:rPr>
      </w:pPr>
      <w:r>
        <w:rPr>
          <w:rFonts w:ascii="Cambria" w:hAnsi="Cambria" w:cs="Cambria"/>
        </w:rPr>
        <w:t>jeżeli wady nadają się do usunięcia, może odmówić odbioru do czasu usunięcia wad wyznaczając w tym celu odpowiedni termin,</w:t>
      </w:r>
    </w:p>
    <w:p w14:paraId="74885975" w14:textId="77777777" w:rsidR="0049523F" w:rsidRDefault="0049523F" w:rsidP="0049523F">
      <w:pPr>
        <w:pStyle w:val="Akapitzlist"/>
        <w:numPr>
          <w:ilvl w:val="0"/>
          <w:numId w:val="15"/>
        </w:numPr>
        <w:spacing w:before="120" w:after="120"/>
        <w:ind w:left="1560" w:hanging="426"/>
        <w:textAlignment w:val="auto"/>
        <w:rPr>
          <w:rFonts w:ascii="Cambria" w:hAnsi="Cambria" w:cs="Cambria"/>
        </w:rPr>
      </w:pPr>
      <w:r>
        <w:rPr>
          <w:rFonts w:ascii="Cambria" w:hAnsi="Cambria" w:cs="Cambria"/>
        </w:rPr>
        <w:t>jeżeli wady nie nadają się do usunięcia, to Zamawiający może odstąpić od umowy lub żądać wykonania przedmiotu odbioru po raz drugi.</w:t>
      </w:r>
    </w:p>
    <w:p w14:paraId="2DDCD025" w14:textId="77777777" w:rsidR="0049523F" w:rsidRDefault="0049523F" w:rsidP="0049523F">
      <w:pPr>
        <w:pStyle w:val="Akapitzlist"/>
        <w:numPr>
          <w:ilvl w:val="0"/>
          <w:numId w:val="20"/>
        </w:numPr>
        <w:spacing w:before="120" w:after="120"/>
        <w:ind w:left="426" w:hanging="426"/>
        <w:textAlignment w:val="auto"/>
        <w:rPr>
          <w:rFonts w:ascii="Cambria" w:hAnsi="Cambria" w:cs="Cambria"/>
        </w:rPr>
      </w:pPr>
      <w:r>
        <w:rPr>
          <w:rFonts w:ascii="Cambria" w:hAnsi="Cambria" w:cs="Cambria"/>
        </w:rPr>
        <w:t>W przypadku określonym, w ust. 7 pkt 3) lit a) terminem wykonania zamówienia przez wykonawcę - branym pod uwagę przy naliczeniu kary umownej, o której mowa w § 13 będzie data odbioru po usunięciu wad.</w:t>
      </w:r>
    </w:p>
    <w:p w14:paraId="0B29F1FD" w14:textId="77777777" w:rsidR="0049523F" w:rsidRDefault="0049523F" w:rsidP="0049523F">
      <w:pPr>
        <w:pStyle w:val="Akapitzlist"/>
        <w:numPr>
          <w:ilvl w:val="0"/>
          <w:numId w:val="20"/>
        </w:numPr>
        <w:spacing w:before="120" w:after="120"/>
        <w:ind w:left="426" w:hanging="426"/>
        <w:textAlignment w:val="auto"/>
        <w:rPr>
          <w:rFonts w:ascii="Cambria" w:hAnsi="Cambria" w:cs="Cambria"/>
        </w:rPr>
      </w:pPr>
      <w:r>
        <w:rPr>
          <w:rFonts w:ascii="Cambria" w:hAnsi="Cambria" w:cs="Cambria"/>
        </w:rPr>
        <w:t>Z czynności odbioru strony spiszą protokół w formie pisemnej.</w:t>
      </w:r>
    </w:p>
    <w:p w14:paraId="63352284" w14:textId="77777777" w:rsidR="0049523F" w:rsidRDefault="0049523F" w:rsidP="0049523F">
      <w:pPr>
        <w:spacing w:before="120" w:after="120"/>
        <w:ind w:hanging="425"/>
        <w:rPr>
          <w:rFonts w:ascii="Cambria" w:hAnsi="Cambria" w:cs="Cambria"/>
          <w:b/>
        </w:rPr>
      </w:pPr>
    </w:p>
    <w:p w14:paraId="087A1738" w14:textId="77777777" w:rsidR="0049523F" w:rsidRDefault="0049523F" w:rsidP="0049523F">
      <w:pPr>
        <w:spacing w:line="240" w:lineRule="atLeast"/>
        <w:jc w:val="center"/>
        <w:rPr>
          <w:rFonts w:ascii="Cambria" w:hAnsi="Cambria" w:cs="Cambria"/>
          <w:b/>
        </w:rPr>
      </w:pPr>
      <w:r>
        <w:rPr>
          <w:rFonts w:ascii="Cambria" w:hAnsi="Cambria" w:cs="Cambria"/>
          <w:b/>
        </w:rPr>
        <w:t>§ 13</w:t>
      </w:r>
    </w:p>
    <w:p w14:paraId="4ED97D16" w14:textId="77777777" w:rsidR="0049523F" w:rsidRDefault="0049523F" w:rsidP="0049523F">
      <w:pPr>
        <w:spacing w:line="240" w:lineRule="atLeast"/>
        <w:jc w:val="center"/>
        <w:rPr>
          <w:rFonts w:ascii="Cambria" w:hAnsi="Cambria" w:cs="Cambria"/>
          <w:b/>
        </w:rPr>
      </w:pPr>
      <w:r>
        <w:rPr>
          <w:rFonts w:ascii="Cambria" w:hAnsi="Cambria" w:cs="Cambria"/>
          <w:b/>
        </w:rPr>
        <w:t>Kary umowne</w:t>
      </w:r>
    </w:p>
    <w:p w14:paraId="08A0823F" w14:textId="77777777" w:rsidR="0049523F" w:rsidRDefault="0049523F" w:rsidP="0049523F">
      <w:pPr>
        <w:pStyle w:val="Akapitzlist"/>
        <w:numPr>
          <w:ilvl w:val="0"/>
          <w:numId w:val="47"/>
        </w:numPr>
        <w:spacing w:before="120" w:after="120"/>
        <w:ind w:left="426" w:hanging="426"/>
        <w:textAlignment w:val="auto"/>
        <w:rPr>
          <w:rFonts w:ascii="Cambria" w:hAnsi="Cambria" w:cs="Cambria"/>
        </w:rPr>
      </w:pPr>
      <w:r>
        <w:rPr>
          <w:rFonts w:ascii="Cambria" w:hAnsi="Cambria" w:cs="Cambria"/>
        </w:rPr>
        <w:t>Strony postanawiają, że obowiązującą je formę odszkodowania stanowią kary umowne. Kary te będą naliczane w następujących wypadkach i wysokościach:</w:t>
      </w:r>
    </w:p>
    <w:p w14:paraId="10B168C8" w14:textId="77777777" w:rsidR="0049523F" w:rsidRDefault="0049523F" w:rsidP="0049523F">
      <w:pPr>
        <w:pStyle w:val="Akapitzlist"/>
        <w:numPr>
          <w:ilvl w:val="0"/>
          <w:numId w:val="30"/>
        </w:numPr>
        <w:spacing w:before="120" w:after="120"/>
        <w:ind w:left="709" w:hanging="283"/>
        <w:textAlignment w:val="auto"/>
        <w:rPr>
          <w:rFonts w:ascii="Cambria" w:hAnsi="Cambria" w:cs="Cambria"/>
        </w:rPr>
      </w:pPr>
      <w:r>
        <w:rPr>
          <w:rFonts w:ascii="Cambria" w:hAnsi="Cambria" w:cs="Cambria"/>
        </w:rPr>
        <w:t>Wykonawca płaci Zamawiającemu kary umowne:</w:t>
      </w:r>
    </w:p>
    <w:p w14:paraId="010D757C" w14:textId="77777777" w:rsidR="0049523F" w:rsidRDefault="0049523F" w:rsidP="0049523F">
      <w:pPr>
        <w:pStyle w:val="Akapitzlist"/>
        <w:numPr>
          <w:ilvl w:val="0"/>
          <w:numId w:val="36"/>
        </w:numPr>
        <w:spacing w:before="120" w:after="120"/>
        <w:ind w:left="1134" w:hanging="283"/>
        <w:textAlignment w:val="auto"/>
        <w:rPr>
          <w:rFonts w:ascii="Cambria" w:hAnsi="Cambria" w:cs="Cambria"/>
        </w:rPr>
      </w:pPr>
      <w:r>
        <w:rPr>
          <w:rFonts w:ascii="Cambria" w:hAnsi="Cambria" w:cs="Cambria"/>
        </w:rPr>
        <w:t xml:space="preserve">za zwłokę w wykonaniu któregokolwiek etapu zamówienia w wysokości 0,1 % wynagrodzenia – liczonej za każdy dzień zwłoki w stosunku do każdego z terminów wskazanych w § 2 (odpowiedzialność na zasadzie ryzyka wykonawcy, </w:t>
      </w:r>
    </w:p>
    <w:p w14:paraId="7C60CBB1" w14:textId="77777777" w:rsidR="0049523F" w:rsidRDefault="0049523F" w:rsidP="0049523F">
      <w:pPr>
        <w:pStyle w:val="Akapitzlist"/>
        <w:numPr>
          <w:ilvl w:val="0"/>
          <w:numId w:val="36"/>
        </w:numPr>
        <w:spacing w:before="120" w:after="120"/>
        <w:ind w:left="1134" w:hanging="283"/>
        <w:textAlignment w:val="auto"/>
        <w:rPr>
          <w:rFonts w:ascii="Cambria" w:hAnsi="Cambria" w:cs="Cambria"/>
        </w:rPr>
      </w:pPr>
      <w:r>
        <w:rPr>
          <w:rFonts w:ascii="Cambria" w:hAnsi="Cambria" w:cs="Cambria"/>
        </w:rPr>
        <w:t>za zwłokę w usunięciu usterek stwierdzonych przy odbiorze części zamówienia w wysokości 0,01 % wynagrodzenia umownego – liczonej za każdy dzień zwłoki w stosunku od terminu wskazanego przez zamawiającego na usunięcie wad (minimum 7 dni),</w:t>
      </w:r>
    </w:p>
    <w:p w14:paraId="2873479B" w14:textId="77777777" w:rsidR="0049523F" w:rsidRDefault="0049523F" w:rsidP="0049523F">
      <w:pPr>
        <w:pStyle w:val="Akapitzlist"/>
        <w:numPr>
          <w:ilvl w:val="0"/>
          <w:numId w:val="36"/>
        </w:numPr>
        <w:spacing w:before="120" w:after="120"/>
        <w:ind w:left="1134" w:hanging="283"/>
        <w:textAlignment w:val="auto"/>
        <w:rPr>
          <w:rFonts w:ascii="Cambria" w:hAnsi="Cambria" w:cs="Cambria"/>
        </w:rPr>
      </w:pPr>
      <w:r>
        <w:rPr>
          <w:rFonts w:ascii="Cambria" w:hAnsi="Cambria" w:cs="Cambria"/>
        </w:rPr>
        <w:t>za odstąpienie od umowy z przyczyn leżących po stronie Wykonawcy w wysokości 10 % ustalonego w § 9 ust. 1 wynagrodzenia umownego brutto,</w:t>
      </w:r>
    </w:p>
    <w:p w14:paraId="698EBF87" w14:textId="77777777" w:rsidR="0049523F" w:rsidRDefault="0049523F" w:rsidP="0049523F">
      <w:pPr>
        <w:pStyle w:val="Akapitzlist"/>
        <w:numPr>
          <w:ilvl w:val="0"/>
          <w:numId w:val="36"/>
        </w:numPr>
        <w:spacing w:before="120" w:after="120"/>
        <w:ind w:left="1134" w:hanging="283"/>
        <w:textAlignment w:val="auto"/>
        <w:rPr>
          <w:rFonts w:ascii="Cambria" w:hAnsi="Cambria" w:cs="Cambria"/>
        </w:rPr>
      </w:pPr>
      <w:r>
        <w:rPr>
          <w:rFonts w:ascii="Cambria" w:hAnsi="Cambria" w:cs="Cambria"/>
        </w:rPr>
        <w:lastRenderedPageBreak/>
        <w:t>za brak udziału Wykonawcy przy sporządzeniu szczegółowego protokołu inwentaryzacji prac w toku według stanu na dzień odstąpienia w wysokości 5 % ustalonego w § 9 ust. 1 wynagrodzenia umownego brutto,</w:t>
      </w:r>
    </w:p>
    <w:p w14:paraId="24567D0E" w14:textId="77777777" w:rsidR="0049523F" w:rsidRDefault="0049523F" w:rsidP="0049523F">
      <w:pPr>
        <w:pStyle w:val="Akapitzlist"/>
        <w:numPr>
          <w:ilvl w:val="0"/>
          <w:numId w:val="36"/>
        </w:numPr>
        <w:spacing w:before="120" w:after="120"/>
        <w:ind w:left="1134" w:hanging="283"/>
        <w:textAlignment w:val="auto"/>
        <w:rPr>
          <w:rFonts w:ascii="Cambria" w:hAnsi="Cambria" w:cs="Cambria"/>
        </w:rPr>
      </w:pPr>
      <w:r>
        <w:rPr>
          <w:rFonts w:ascii="Cambria" w:hAnsi="Cambria" w:cs="Cambria"/>
        </w:rPr>
        <w:t>za brak zapłaty wynagrodzenia podwykonawcom lub dalszym podwykonawcom w wysokości 5% ustalonego w § 9 ust. 1 wynagrodzenia umownego brutto za każdy stwierdzony przypadek,</w:t>
      </w:r>
    </w:p>
    <w:p w14:paraId="250841DA" w14:textId="77777777" w:rsidR="0049523F" w:rsidRDefault="0049523F" w:rsidP="0049523F">
      <w:pPr>
        <w:pStyle w:val="Akapitzlist"/>
        <w:numPr>
          <w:ilvl w:val="0"/>
          <w:numId w:val="36"/>
        </w:numPr>
        <w:spacing w:before="120" w:after="120"/>
        <w:ind w:left="1134" w:hanging="283"/>
        <w:textAlignment w:val="auto"/>
        <w:rPr>
          <w:rFonts w:ascii="Cambria" w:hAnsi="Cambria" w:cs="Cambria"/>
        </w:rPr>
      </w:pPr>
      <w:r>
        <w:rPr>
          <w:rFonts w:ascii="Cambria" w:hAnsi="Cambria" w:cs="Cambria"/>
        </w:rPr>
        <w:t>za nieterminową zapłatę wynagrodzenia podwykonawcom lub dalszym podwykonawcom w wysokości 0,2% ustalonego w § 9 ust. 1 wynagrodzenia brutto zapłaconego po terminie podwykonawcy, za każdy dzień zwłoki,</w:t>
      </w:r>
    </w:p>
    <w:p w14:paraId="48D311C6" w14:textId="77777777" w:rsidR="0049523F" w:rsidRDefault="0049523F" w:rsidP="0049523F">
      <w:pPr>
        <w:pStyle w:val="Akapitzlist"/>
        <w:numPr>
          <w:ilvl w:val="0"/>
          <w:numId w:val="36"/>
        </w:numPr>
        <w:spacing w:before="120" w:after="120"/>
        <w:ind w:left="1134" w:hanging="283"/>
        <w:textAlignment w:val="auto"/>
        <w:rPr>
          <w:rFonts w:ascii="Cambria" w:hAnsi="Cambria" w:cs="Cambria"/>
        </w:rPr>
      </w:pPr>
      <w:r>
        <w:rPr>
          <w:rFonts w:ascii="Cambria" w:hAnsi="Cambria" w:cs="Cambria"/>
        </w:rPr>
        <w:t>za nieprzedłożenie do zaakceptowania projektu umowy o podwykonawstwo, w wysokości 1% ustalonego w § 9 ust. 1 wynagrodzenia umownego brutto,</w:t>
      </w:r>
    </w:p>
    <w:p w14:paraId="645DC101" w14:textId="77777777" w:rsidR="0049523F" w:rsidRDefault="0049523F" w:rsidP="0049523F">
      <w:pPr>
        <w:pStyle w:val="Akapitzlist"/>
        <w:numPr>
          <w:ilvl w:val="0"/>
          <w:numId w:val="30"/>
        </w:numPr>
        <w:spacing w:before="120" w:after="120"/>
        <w:ind w:left="709" w:hanging="283"/>
        <w:textAlignment w:val="auto"/>
        <w:rPr>
          <w:rFonts w:ascii="Cambria" w:hAnsi="Cambria" w:cs="Cambria"/>
        </w:rPr>
      </w:pPr>
      <w:r>
        <w:rPr>
          <w:rFonts w:ascii="Cambria" w:hAnsi="Cambria" w:cs="Cambria"/>
        </w:rPr>
        <w:t>Zamawiający zapłaci Wykonawcy karę umowną z tytułu odstąpienia od umowy z przyczyn zawinionych przez Zamawiającego – w wysokości 10 % ustalonego w § 9 ust. 1 wynagrodzenia umownego.</w:t>
      </w:r>
    </w:p>
    <w:p w14:paraId="7BC228AA" w14:textId="77777777" w:rsidR="0049523F" w:rsidRDefault="0049523F" w:rsidP="0049523F">
      <w:pPr>
        <w:pStyle w:val="Akapitzlist"/>
        <w:numPr>
          <w:ilvl w:val="0"/>
          <w:numId w:val="30"/>
        </w:numPr>
        <w:spacing w:before="120" w:after="120"/>
        <w:ind w:left="709" w:hanging="283"/>
        <w:textAlignment w:val="auto"/>
        <w:rPr>
          <w:rFonts w:ascii="Cambria" w:hAnsi="Cambria" w:cs="Cambria"/>
        </w:rPr>
      </w:pPr>
      <w:r>
        <w:rPr>
          <w:rFonts w:ascii="Cambria" w:hAnsi="Cambria" w:cs="Cambria"/>
        </w:rPr>
        <w:t>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Podlaskiego.</w:t>
      </w:r>
    </w:p>
    <w:p w14:paraId="629EF1C6" w14:textId="77777777" w:rsidR="0049523F" w:rsidRDefault="0049523F" w:rsidP="0049523F">
      <w:pPr>
        <w:pStyle w:val="Akapitzlist"/>
        <w:numPr>
          <w:ilvl w:val="0"/>
          <w:numId w:val="30"/>
        </w:numPr>
        <w:spacing w:before="120" w:after="120"/>
        <w:ind w:left="709" w:hanging="283"/>
        <w:textAlignment w:val="auto"/>
        <w:rPr>
          <w:rFonts w:ascii="Cambria" w:hAnsi="Cambria" w:cs="Cambria"/>
        </w:rPr>
      </w:pPr>
      <w:r>
        <w:rPr>
          <w:rFonts w:ascii="Cambria" w:hAnsi="Cambria" w:cs="Cambria"/>
        </w:rPr>
        <w:t>Wykonawca oświadcza niniejszym, że wyraża zgodę na potrącanie przez Zamawiającego wierzytelności z tytułu kar umownych z wynagrodzenia Wykonawcy.</w:t>
      </w:r>
    </w:p>
    <w:p w14:paraId="06AE280D" w14:textId="77777777" w:rsidR="0049523F" w:rsidRDefault="0049523F" w:rsidP="0049523F">
      <w:pPr>
        <w:pStyle w:val="Akapitzlist"/>
        <w:numPr>
          <w:ilvl w:val="0"/>
          <w:numId w:val="47"/>
        </w:numPr>
        <w:spacing w:before="120" w:after="120"/>
        <w:textAlignment w:val="auto"/>
        <w:rPr>
          <w:rFonts w:ascii="Cambria" w:hAnsi="Cambria" w:cs="Cambria"/>
        </w:rPr>
      </w:pPr>
      <w:r>
        <w:rPr>
          <w:rFonts w:ascii="Cambria" w:hAnsi="Cambria" w:cs="Cambria"/>
        </w:rPr>
        <w:t>Łączna wysokość kar umownych przewidzianych w Umowie nie może przekraczać 30 % wynagrodzenia całkowitego brutto określonego w § 9 ust. 1.</w:t>
      </w:r>
    </w:p>
    <w:p w14:paraId="62433C82" w14:textId="77777777" w:rsidR="0049523F" w:rsidRDefault="0049523F" w:rsidP="0049523F">
      <w:pPr>
        <w:spacing w:line="240" w:lineRule="atLeast"/>
        <w:jc w:val="center"/>
        <w:rPr>
          <w:rFonts w:ascii="Cambria" w:hAnsi="Cambria" w:cs="Cambria"/>
          <w:b/>
        </w:rPr>
      </w:pPr>
    </w:p>
    <w:p w14:paraId="4875337F" w14:textId="77777777" w:rsidR="0049523F" w:rsidRDefault="0049523F" w:rsidP="0049523F">
      <w:pPr>
        <w:spacing w:line="240" w:lineRule="atLeast"/>
        <w:jc w:val="center"/>
        <w:rPr>
          <w:rFonts w:ascii="Cambria" w:hAnsi="Cambria" w:cs="Cambria"/>
          <w:b/>
        </w:rPr>
      </w:pPr>
      <w:r>
        <w:rPr>
          <w:rFonts w:ascii="Cambria" w:hAnsi="Cambria" w:cs="Cambria"/>
          <w:b/>
        </w:rPr>
        <w:t>§ 14</w:t>
      </w:r>
    </w:p>
    <w:p w14:paraId="53457B08" w14:textId="77777777" w:rsidR="0049523F" w:rsidRDefault="0049523F" w:rsidP="0049523F">
      <w:pPr>
        <w:spacing w:before="120" w:after="120"/>
        <w:jc w:val="center"/>
        <w:rPr>
          <w:rFonts w:ascii="Cambria" w:hAnsi="Cambria" w:cs="Cambria"/>
          <w:b/>
        </w:rPr>
      </w:pPr>
      <w:r>
        <w:rPr>
          <w:rFonts w:ascii="Cambria" w:hAnsi="Cambria" w:cs="Cambria"/>
          <w:b/>
        </w:rPr>
        <w:t>Gwarancja jakości i rękojmia za wady</w:t>
      </w:r>
    </w:p>
    <w:p w14:paraId="2B8DD154" w14:textId="77777777" w:rsidR="0049523F" w:rsidRDefault="0049523F" w:rsidP="0049523F">
      <w:pPr>
        <w:pStyle w:val="Akapitzlist"/>
        <w:numPr>
          <w:ilvl w:val="0"/>
          <w:numId w:val="14"/>
        </w:numPr>
        <w:spacing w:before="120" w:after="120"/>
        <w:ind w:left="426" w:hanging="426"/>
        <w:textAlignment w:val="auto"/>
      </w:pPr>
      <w:r>
        <w:rPr>
          <w:rFonts w:ascii="Cambria" w:hAnsi="Cambria" w:cs="Cambria"/>
        </w:rPr>
        <w:t xml:space="preserve">Wykonawca w ramach wynagrodzenia określonego w § 9 ust. 1 udziela Zamawiającemu </w:t>
      </w:r>
      <w:r>
        <w:rPr>
          <w:rFonts w:ascii="Cambria" w:hAnsi="Cambria" w:cs="Cambria"/>
          <w:b/>
          <w:bCs/>
        </w:rPr>
        <w:t>………. miesięcznej gwarancji</w:t>
      </w:r>
      <w:r>
        <w:rPr>
          <w:rFonts w:ascii="Cambria" w:hAnsi="Cambria" w:cs="Cambria"/>
        </w:rPr>
        <w:t xml:space="preserve">. </w:t>
      </w:r>
      <w:r w:rsidRPr="00C80BC4">
        <w:rPr>
          <w:rFonts w:ascii="Cambria" w:hAnsi="Cambria"/>
        </w:rPr>
        <w:t>Strony ustalają, że okres rękojmi za wady jest równy okresowi gwarancji. Okres rękojmi i gwarancji rozpoczyna się z chwilą odbioru końcoweg</w:t>
      </w:r>
      <w:r>
        <w:rPr>
          <w:rFonts w:ascii="Cambria" w:hAnsi="Cambria"/>
        </w:rPr>
        <w:t>o.</w:t>
      </w:r>
      <w:r w:rsidRPr="00C80BC4">
        <w:rPr>
          <w:rFonts w:ascii="Cambria" w:hAnsi="Cambria" w:cs="Cambria"/>
        </w:rPr>
        <w:t xml:space="preserve"> </w:t>
      </w:r>
    </w:p>
    <w:p w14:paraId="7AA43ACF" w14:textId="77777777" w:rsidR="0049523F" w:rsidRDefault="0049523F" w:rsidP="0049523F">
      <w:pPr>
        <w:pStyle w:val="Akapitzlist"/>
        <w:numPr>
          <w:ilvl w:val="0"/>
          <w:numId w:val="14"/>
        </w:numPr>
        <w:spacing w:before="120" w:after="120"/>
        <w:ind w:left="426" w:hanging="426"/>
        <w:textAlignment w:val="auto"/>
        <w:rPr>
          <w:rFonts w:ascii="Cambria" w:hAnsi="Cambria" w:cs="Cambria"/>
        </w:rPr>
      </w:pPr>
      <w:r>
        <w:rPr>
          <w:rFonts w:ascii="Cambria" w:hAnsi="Cambria" w:cs="Cambria"/>
        </w:rPr>
        <w:t xml:space="preserve">Wykonawca zabezpieczy i poniesie koszty w ramach wynagrodzenia określonego </w:t>
      </w:r>
      <w:r>
        <w:rPr>
          <w:rFonts w:ascii="Cambria" w:hAnsi="Cambria" w:cs="Cambria"/>
        </w:rPr>
        <w:br/>
        <w:t>w paragrafie 9 ust. 1 serwisu na zainstalowane przez siebie urządzenia oraz sprzęt przez okres ………. miesięcy (tożsamy z okresem gwarancji).</w:t>
      </w:r>
    </w:p>
    <w:p w14:paraId="0971195A" w14:textId="77777777" w:rsidR="0049523F" w:rsidRDefault="0049523F" w:rsidP="0049523F">
      <w:pPr>
        <w:pStyle w:val="Akapitzlist"/>
        <w:numPr>
          <w:ilvl w:val="0"/>
          <w:numId w:val="14"/>
        </w:numPr>
        <w:spacing w:before="120" w:after="120"/>
        <w:ind w:left="426" w:hanging="426"/>
        <w:textAlignment w:val="auto"/>
      </w:pPr>
      <w:r>
        <w:rPr>
          <w:rFonts w:ascii="Cambria" w:eastAsia="Cambria" w:hAnsi="Cambria" w:cs="Cambria"/>
        </w:rPr>
        <w:t xml:space="preserve"> </w:t>
      </w:r>
      <w:r>
        <w:rPr>
          <w:rFonts w:ascii="Cambria" w:hAnsi="Cambria" w:cs="Cambria"/>
        </w:rPr>
        <w:t xml:space="preserve">Wykonawca udzieli gwarancji jakości na dostarczone w ramach umowy wyposażenie, w tym urządzenia i wszelkie materiały niezbędne do realizacji umowy, na okres zgodny z ofertą Wykonawcy. </w:t>
      </w:r>
    </w:p>
    <w:p w14:paraId="52E658CD" w14:textId="77777777" w:rsidR="0049523F" w:rsidRDefault="0049523F" w:rsidP="0049523F">
      <w:pPr>
        <w:pStyle w:val="Akapitzlist"/>
        <w:numPr>
          <w:ilvl w:val="0"/>
          <w:numId w:val="14"/>
        </w:numPr>
        <w:spacing w:before="120" w:after="120"/>
        <w:ind w:left="426" w:hanging="426"/>
        <w:textAlignment w:val="auto"/>
        <w:rPr>
          <w:rFonts w:ascii="Cambria" w:hAnsi="Cambria" w:cs="Cambria"/>
        </w:rPr>
      </w:pPr>
      <w:r>
        <w:rPr>
          <w:rFonts w:ascii="Cambria" w:hAnsi="Cambria" w:cs="Cambria"/>
        </w:rPr>
        <w:t xml:space="preserve">Zamawiający będzie zgłaszał Wykonawcy awarie faksem, e-mailem lub telefonicznie, a Wykonawca potwierdzi otrzymanie zgłoszenia i usunie awarię w terminie do 48 godzin od daty zgłoszenia przez Zamawiającego. </w:t>
      </w:r>
    </w:p>
    <w:p w14:paraId="69E998C5" w14:textId="77777777" w:rsidR="0049523F" w:rsidRDefault="0049523F" w:rsidP="0049523F">
      <w:pPr>
        <w:pStyle w:val="Akapitzlist"/>
        <w:numPr>
          <w:ilvl w:val="0"/>
          <w:numId w:val="14"/>
        </w:numPr>
        <w:spacing w:before="120" w:after="120"/>
        <w:ind w:left="426" w:hanging="426"/>
        <w:textAlignment w:val="auto"/>
        <w:rPr>
          <w:rFonts w:ascii="Cambria" w:hAnsi="Cambria" w:cs="Cambria"/>
        </w:rPr>
      </w:pPr>
      <w:r>
        <w:rPr>
          <w:rFonts w:ascii="Cambria" w:hAnsi="Cambria" w:cs="Cambria"/>
        </w:rPr>
        <w:t xml:space="preserve">Wszelkie wyposażenie będzie serwisowane i/lub naprawiane w ramach gwarancji wyłącznie przez Wykonawcę. </w:t>
      </w:r>
    </w:p>
    <w:p w14:paraId="4196B7C6" w14:textId="77777777" w:rsidR="0049523F" w:rsidRDefault="0049523F" w:rsidP="0049523F">
      <w:pPr>
        <w:pStyle w:val="Akapitzlist"/>
        <w:numPr>
          <w:ilvl w:val="0"/>
          <w:numId w:val="14"/>
        </w:numPr>
        <w:spacing w:before="120" w:after="120"/>
        <w:ind w:left="426" w:hanging="426"/>
        <w:textAlignment w:val="auto"/>
        <w:rPr>
          <w:rFonts w:ascii="Cambria" w:hAnsi="Cambria" w:cs="Cambria"/>
        </w:rPr>
      </w:pPr>
      <w:r>
        <w:rPr>
          <w:rFonts w:ascii="Cambria" w:hAnsi="Cambria" w:cs="Cambria"/>
        </w:rPr>
        <w:t xml:space="preserve">W okresie objętym gwarancją Wykonawca będzie ponosił wszelkie koszty napraw gwarancyjnych i czynności serwisowych niezbędnych do utrzymania jakości dostarczonego </w:t>
      </w:r>
      <w:r>
        <w:rPr>
          <w:rFonts w:ascii="Cambria" w:hAnsi="Cambria" w:cs="Cambria"/>
        </w:rPr>
        <w:lastRenderedPageBreak/>
        <w:t xml:space="preserve">wyposażenia w sposób zapewniający niezakłócone i niepogorszone działanie systemu oświetleniowego. </w:t>
      </w:r>
    </w:p>
    <w:p w14:paraId="4E150A95" w14:textId="77777777" w:rsidR="0049523F" w:rsidRDefault="0049523F" w:rsidP="0049523F">
      <w:pPr>
        <w:pStyle w:val="Akapitzlist"/>
        <w:numPr>
          <w:ilvl w:val="0"/>
          <w:numId w:val="14"/>
        </w:numPr>
        <w:spacing w:before="120" w:after="120"/>
        <w:ind w:left="426" w:hanging="426"/>
        <w:textAlignment w:val="auto"/>
        <w:rPr>
          <w:rFonts w:ascii="Cambria" w:hAnsi="Cambria" w:cs="Cambria"/>
        </w:rPr>
      </w:pPr>
      <w:r>
        <w:rPr>
          <w:rFonts w:ascii="Cambria" w:hAnsi="Cambria" w:cs="Cambria"/>
        </w:rPr>
        <w:t xml:space="preserve">Gwarancji nie będą podlegały uszkodzenia wyposażenia powstałe na skutek: </w:t>
      </w:r>
    </w:p>
    <w:p w14:paraId="1843E64D" w14:textId="77777777" w:rsidR="0049523F" w:rsidRDefault="0049523F" w:rsidP="0049523F">
      <w:pPr>
        <w:pStyle w:val="Akapitzlist"/>
        <w:numPr>
          <w:ilvl w:val="0"/>
          <w:numId w:val="25"/>
        </w:numPr>
        <w:spacing w:before="120" w:after="120"/>
        <w:ind w:left="851" w:hanging="425"/>
        <w:textAlignment w:val="auto"/>
        <w:rPr>
          <w:rFonts w:ascii="Cambria" w:hAnsi="Cambria" w:cs="Cambria"/>
        </w:rPr>
      </w:pPr>
      <w:r>
        <w:rPr>
          <w:rFonts w:ascii="Cambria" w:hAnsi="Cambria" w:cs="Cambria"/>
        </w:rPr>
        <w:t>działania siły wyższej (pożar, powódź i inne) po odbiorze robót przez Zamawiającego,</w:t>
      </w:r>
    </w:p>
    <w:p w14:paraId="7FE6C839" w14:textId="77777777" w:rsidR="0049523F" w:rsidRDefault="0049523F" w:rsidP="0049523F">
      <w:pPr>
        <w:pStyle w:val="Akapitzlist"/>
        <w:numPr>
          <w:ilvl w:val="0"/>
          <w:numId w:val="25"/>
        </w:numPr>
        <w:spacing w:before="120" w:after="120"/>
        <w:ind w:left="851" w:hanging="425"/>
        <w:textAlignment w:val="auto"/>
        <w:rPr>
          <w:rFonts w:ascii="Cambria" w:hAnsi="Cambria" w:cs="Cambria"/>
        </w:rPr>
      </w:pPr>
      <w:r>
        <w:rPr>
          <w:rFonts w:ascii="Cambria" w:hAnsi="Cambria" w:cs="Cambria"/>
        </w:rPr>
        <w:t xml:space="preserve">modyfikacji, przeróbek lub zmian konstrukcyjnych dokonywanych przez osoby trzecie, bez wiedzy Wykonawcy. </w:t>
      </w:r>
    </w:p>
    <w:p w14:paraId="539C3202" w14:textId="77777777" w:rsidR="0049523F" w:rsidRDefault="0049523F" w:rsidP="0049523F">
      <w:pPr>
        <w:pStyle w:val="Akapitzlist"/>
        <w:numPr>
          <w:ilvl w:val="0"/>
          <w:numId w:val="14"/>
        </w:numPr>
        <w:spacing w:before="120" w:after="120"/>
        <w:ind w:left="426" w:hanging="426"/>
        <w:textAlignment w:val="auto"/>
        <w:rPr>
          <w:rFonts w:ascii="Cambria" w:hAnsi="Cambria" w:cs="Cambria"/>
        </w:rPr>
      </w:pPr>
      <w:r>
        <w:rPr>
          <w:rFonts w:ascii="Cambria" w:hAnsi="Cambria" w:cs="Cambria"/>
        </w:rPr>
        <w:t xml:space="preserve">Po dwukrotnej naprawie tej samej rzeczy Wykonawca wymieni nieodpłatnie urządzenie na wolne od wad w terminie nie przekraczającym 14 dni. </w:t>
      </w:r>
    </w:p>
    <w:p w14:paraId="2A3767F2" w14:textId="77777777" w:rsidR="0049523F" w:rsidRDefault="0049523F" w:rsidP="0049523F">
      <w:pPr>
        <w:pStyle w:val="Akapitzlist"/>
        <w:numPr>
          <w:ilvl w:val="0"/>
          <w:numId w:val="14"/>
        </w:numPr>
        <w:spacing w:before="120" w:after="120"/>
        <w:ind w:left="426" w:hanging="426"/>
        <w:textAlignment w:val="auto"/>
        <w:rPr>
          <w:rFonts w:ascii="Cambria" w:hAnsi="Cambria" w:cs="Cambria"/>
        </w:rPr>
      </w:pPr>
      <w:r>
        <w:rPr>
          <w:rFonts w:ascii="Cambria" w:hAnsi="Cambria" w:cs="Cambria"/>
        </w:rPr>
        <w:t xml:space="preserve">W ramach zapewnienia odpowiedniej jakości rzeczy objętych gwarancją oferent musi zapewnić sprawne działanie systemu oświetleniowego poprzez: </w:t>
      </w:r>
    </w:p>
    <w:p w14:paraId="2A9B7400" w14:textId="77777777" w:rsidR="0049523F" w:rsidRDefault="0049523F" w:rsidP="0049523F">
      <w:pPr>
        <w:pStyle w:val="Akapitzlist"/>
        <w:numPr>
          <w:ilvl w:val="0"/>
          <w:numId w:val="46"/>
        </w:numPr>
        <w:spacing w:before="120" w:after="120"/>
        <w:ind w:left="709" w:hanging="283"/>
        <w:textAlignment w:val="auto"/>
        <w:rPr>
          <w:rFonts w:ascii="Cambria" w:hAnsi="Cambria" w:cs="Cambria"/>
        </w:rPr>
      </w:pPr>
      <w:r>
        <w:rPr>
          <w:rFonts w:ascii="Cambria" w:hAnsi="Cambria" w:cs="Cambria"/>
        </w:rPr>
        <w:t xml:space="preserve">usuwanie w trybie natychmiastowym zagrożeń bezpieczeństwa ruchu drogowego oraz zdrowia i życia ludzi, spowodowanych przez urządzenia oświetleniowe, </w:t>
      </w:r>
    </w:p>
    <w:p w14:paraId="28BDE99C" w14:textId="77777777" w:rsidR="0049523F" w:rsidRDefault="0049523F" w:rsidP="0049523F">
      <w:pPr>
        <w:pStyle w:val="Akapitzlist"/>
        <w:numPr>
          <w:ilvl w:val="0"/>
          <w:numId w:val="46"/>
        </w:numPr>
        <w:spacing w:before="120" w:after="120"/>
        <w:ind w:left="851" w:hanging="425"/>
        <w:textAlignment w:val="auto"/>
        <w:rPr>
          <w:rFonts w:ascii="Cambria" w:hAnsi="Cambria" w:cs="Cambria"/>
        </w:rPr>
      </w:pPr>
      <w:r>
        <w:rPr>
          <w:rFonts w:ascii="Cambria" w:hAnsi="Cambria" w:cs="Cambria"/>
        </w:rPr>
        <w:t>wymianę i naprawę uszkodzonych opraw,</w:t>
      </w:r>
    </w:p>
    <w:p w14:paraId="18B7D5B3" w14:textId="77777777" w:rsidR="0049523F" w:rsidRDefault="0049523F" w:rsidP="0049523F">
      <w:pPr>
        <w:pStyle w:val="Akapitzlist"/>
        <w:numPr>
          <w:ilvl w:val="0"/>
          <w:numId w:val="46"/>
        </w:numPr>
        <w:spacing w:before="120" w:after="120"/>
        <w:ind w:left="851" w:hanging="425"/>
        <w:textAlignment w:val="auto"/>
        <w:rPr>
          <w:rFonts w:ascii="Cambria" w:hAnsi="Cambria" w:cs="Cambria"/>
        </w:rPr>
      </w:pPr>
      <w:r>
        <w:rPr>
          <w:rFonts w:ascii="Cambria" w:hAnsi="Cambria" w:cs="Cambria"/>
        </w:rPr>
        <w:t xml:space="preserve">wymianę niesprawnych bezpieczników, </w:t>
      </w:r>
    </w:p>
    <w:p w14:paraId="5F8DE734" w14:textId="77777777" w:rsidR="0049523F" w:rsidRDefault="0049523F" w:rsidP="0049523F">
      <w:pPr>
        <w:pStyle w:val="Akapitzlist"/>
        <w:numPr>
          <w:ilvl w:val="0"/>
          <w:numId w:val="46"/>
        </w:numPr>
        <w:spacing w:before="120" w:after="120"/>
        <w:ind w:left="851" w:hanging="425"/>
        <w:textAlignment w:val="auto"/>
        <w:rPr>
          <w:rFonts w:ascii="Cambria" w:hAnsi="Cambria" w:cs="Cambria"/>
        </w:rPr>
      </w:pPr>
      <w:r>
        <w:rPr>
          <w:rFonts w:ascii="Cambria" w:hAnsi="Cambria" w:cs="Cambria"/>
        </w:rPr>
        <w:t xml:space="preserve">wymianę uszkodzonego osprzętu elektrycznego w oprawach, </w:t>
      </w:r>
    </w:p>
    <w:p w14:paraId="61EB920D" w14:textId="77777777" w:rsidR="0049523F" w:rsidRDefault="0049523F" w:rsidP="0049523F">
      <w:pPr>
        <w:pStyle w:val="Akapitzlist"/>
        <w:numPr>
          <w:ilvl w:val="0"/>
          <w:numId w:val="46"/>
        </w:numPr>
        <w:spacing w:before="120" w:after="120"/>
        <w:ind w:left="851" w:hanging="425"/>
        <w:textAlignment w:val="auto"/>
        <w:rPr>
          <w:rFonts w:ascii="Cambria" w:hAnsi="Cambria" w:cs="Cambria"/>
        </w:rPr>
      </w:pPr>
      <w:r>
        <w:rPr>
          <w:rFonts w:ascii="Cambria" w:hAnsi="Cambria" w:cs="Cambria"/>
        </w:rPr>
        <w:t xml:space="preserve">kontrolę wdrożonego systemu sterowania, </w:t>
      </w:r>
    </w:p>
    <w:p w14:paraId="254EE699" w14:textId="77777777" w:rsidR="0049523F" w:rsidRDefault="0049523F" w:rsidP="0049523F">
      <w:pPr>
        <w:pStyle w:val="Akapitzlist"/>
        <w:numPr>
          <w:ilvl w:val="0"/>
          <w:numId w:val="46"/>
        </w:numPr>
        <w:spacing w:before="120" w:after="120"/>
        <w:ind w:left="851" w:hanging="425"/>
        <w:textAlignment w:val="auto"/>
        <w:rPr>
          <w:rFonts w:ascii="Cambria" w:hAnsi="Cambria" w:cs="Cambria"/>
        </w:rPr>
      </w:pPr>
      <w:r>
        <w:rPr>
          <w:rFonts w:ascii="Cambria" w:hAnsi="Cambria" w:cs="Cambria"/>
        </w:rPr>
        <w:t xml:space="preserve">wymianę niesprawnych urządzeń sterowniczych (zegarów, styczników, gniazd bezpiecznikowych itp.), </w:t>
      </w:r>
    </w:p>
    <w:p w14:paraId="5EF1484F" w14:textId="77777777" w:rsidR="0049523F" w:rsidRDefault="0049523F" w:rsidP="0049523F">
      <w:pPr>
        <w:pStyle w:val="Akapitzlist"/>
        <w:numPr>
          <w:ilvl w:val="0"/>
          <w:numId w:val="46"/>
        </w:numPr>
        <w:spacing w:before="120" w:after="120"/>
        <w:ind w:left="851" w:hanging="425"/>
        <w:textAlignment w:val="auto"/>
        <w:rPr>
          <w:rFonts w:ascii="Cambria" w:hAnsi="Cambria" w:cs="Cambria"/>
        </w:rPr>
      </w:pPr>
      <w:r>
        <w:rPr>
          <w:rFonts w:ascii="Cambria" w:hAnsi="Cambria" w:cs="Cambria"/>
        </w:rPr>
        <w:t>usuwanie zwarć w napowietrznych przewodach oświetleniowych związanych z wymianą opraw,</w:t>
      </w:r>
    </w:p>
    <w:p w14:paraId="696FD889" w14:textId="77777777" w:rsidR="0049523F" w:rsidRDefault="0049523F" w:rsidP="0049523F">
      <w:pPr>
        <w:pStyle w:val="Akapitzlist"/>
        <w:numPr>
          <w:ilvl w:val="0"/>
          <w:numId w:val="46"/>
        </w:numPr>
        <w:spacing w:before="120" w:after="120"/>
        <w:ind w:left="851" w:hanging="425"/>
        <w:textAlignment w:val="auto"/>
        <w:rPr>
          <w:rFonts w:ascii="Cambria" w:hAnsi="Cambria" w:cs="Cambria"/>
        </w:rPr>
      </w:pPr>
      <w:r>
        <w:rPr>
          <w:rFonts w:ascii="Cambria" w:hAnsi="Cambria" w:cs="Cambria"/>
        </w:rPr>
        <w:t xml:space="preserve">wymianę (naprawę) uszkodzonych skrzynek sterująco - pomiarowych oświetlenia drogowego, </w:t>
      </w:r>
    </w:p>
    <w:p w14:paraId="02D2F7CF" w14:textId="77777777" w:rsidR="0049523F" w:rsidRDefault="0049523F" w:rsidP="0049523F">
      <w:pPr>
        <w:pStyle w:val="Akapitzlist"/>
        <w:numPr>
          <w:ilvl w:val="0"/>
          <w:numId w:val="46"/>
        </w:numPr>
        <w:spacing w:before="120" w:after="120"/>
        <w:ind w:left="851" w:hanging="425"/>
        <w:textAlignment w:val="auto"/>
        <w:rPr>
          <w:rFonts w:ascii="Cambria" w:hAnsi="Cambria" w:cs="Cambria"/>
        </w:rPr>
      </w:pPr>
      <w:r>
        <w:rPr>
          <w:rFonts w:ascii="Cambria" w:hAnsi="Cambria" w:cs="Cambria"/>
        </w:rPr>
        <w:t xml:space="preserve">przyjmowanie od Zamawiającego zgłoszeń i reklamacji dotyczących nieprawidłowości działania oświetlenia drogowego, </w:t>
      </w:r>
    </w:p>
    <w:p w14:paraId="72797339" w14:textId="77777777" w:rsidR="0049523F" w:rsidRDefault="0049523F" w:rsidP="0049523F">
      <w:pPr>
        <w:pStyle w:val="Akapitzlist"/>
        <w:numPr>
          <w:ilvl w:val="0"/>
          <w:numId w:val="46"/>
        </w:numPr>
        <w:spacing w:before="120" w:after="120"/>
        <w:ind w:left="851" w:hanging="425"/>
        <w:textAlignment w:val="auto"/>
        <w:rPr>
          <w:rFonts w:ascii="Cambria" w:hAnsi="Cambria" w:cs="Cambria"/>
        </w:rPr>
      </w:pPr>
      <w:r>
        <w:rPr>
          <w:rFonts w:ascii="Cambria" w:hAnsi="Cambria" w:cs="Cambria"/>
        </w:rPr>
        <w:t>czas reakcji na wyminę elementów podlegających gwarancji w oprawach 48 godz. od momentu zgłoszenia,</w:t>
      </w:r>
    </w:p>
    <w:p w14:paraId="3846464C" w14:textId="77777777" w:rsidR="0049523F" w:rsidRDefault="0049523F" w:rsidP="0049523F">
      <w:pPr>
        <w:pStyle w:val="Akapitzlist"/>
        <w:numPr>
          <w:ilvl w:val="0"/>
          <w:numId w:val="46"/>
        </w:numPr>
        <w:spacing w:before="120" w:after="120"/>
        <w:ind w:left="851" w:hanging="425"/>
        <w:textAlignment w:val="auto"/>
        <w:rPr>
          <w:rFonts w:ascii="Cambria" w:hAnsi="Cambria" w:cs="Cambria"/>
        </w:rPr>
      </w:pPr>
      <w:r>
        <w:rPr>
          <w:rFonts w:ascii="Cambria" w:hAnsi="Cambria" w:cs="Cambria"/>
        </w:rPr>
        <w:t>uiszczanie opłat dla PGE Dystrybucja SA Oddział Warszawa Rejon Energetyczny Łomża za usługi i czynności dodatkowe - za dopuszczenie do wykonywania prac w zakresie bieżącej wymiany opraw i ewentualnych wyłączenia energii.</w:t>
      </w:r>
    </w:p>
    <w:p w14:paraId="7B03B470" w14:textId="77777777" w:rsidR="0049523F" w:rsidRDefault="0049523F" w:rsidP="0049523F">
      <w:pPr>
        <w:pStyle w:val="Akapitzlist"/>
        <w:numPr>
          <w:ilvl w:val="0"/>
          <w:numId w:val="14"/>
        </w:numPr>
        <w:spacing w:before="120" w:after="120"/>
        <w:ind w:left="426" w:hanging="568"/>
        <w:textAlignment w:val="auto"/>
        <w:rPr>
          <w:rFonts w:ascii="Cambria" w:hAnsi="Cambria" w:cs="Cambria"/>
        </w:rPr>
      </w:pPr>
      <w:r>
        <w:rPr>
          <w:rFonts w:ascii="Cambria" w:hAnsi="Cambria" w:cs="Cambria"/>
        </w:rPr>
        <w:t xml:space="preserve">Bieg terminów gwarancji, serwisu i z tytułu rękojmi rozpoczyna się z dniem podpisania przez strony bezusterkowego protokołu końcowego odbioru, jednak nie wcześniej niż z dniem dostarczenia prawidłowo wystawionego dokumentu gwarancyjnego. </w:t>
      </w:r>
    </w:p>
    <w:p w14:paraId="582E1CEE" w14:textId="77777777" w:rsidR="0049523F" w:rsidRDefault="0049523F" w:rsidP="0049523F">
      <w:pPr>
        <w:pStyle w:val="Akapitzlist"/>
        <w:numPr>
          <w:ilvl w:val="0"/>
          <w:numId w:val="14"/>
        </w:numPr>
        <w:spacing w:before="120" w:after="120"/>
        <w:ind w:left="426" w:hanging="568"/>
        <w:textAlignment w:val="auto"/>
        <w:rPr>
          <w:rFonts w:ascii="Cambria" w:hAnsi="Cambria" w:cs="Cambria"/>
        </w:rPr>
      </w:pPr>
      <w:r>
        <w:rPr>
          <w:rFonts w:ascii="Cambria" w:hAnsi="Cambria" w:cs="Cambria"/>
        </w:rPr>
        <w:t xml:space="preserve">Jeżeli Wykonawca nie usunie wad w terminie, niezależnie od uprawnień ustawowych, lub nie wywiąże się z serwisu, Zamawiający uprawniony będzie do: </w:t>
      </w:r>
    </w:p>
    <w:p w14:paraId="7C18B431" w14:textId="77777777" w:rsidR="0049523F" w:rsidRDefault="0049523F" w:rsidP="0049523F">
      <w:pPr>
        <w:pStyle w:val="Akapitzlist"/>
        <w:numPr>
          <w:ilvl w:val="0"/>
          <w:numId w:val="44"/>
        </w:numPr>
        <w:spacing w:before="120" w:after="120"/>
        <w:ind w:left="993" w:hanging="567"/>
        <w:textAlignment w:val="auto"/>
        <w:rPr>
          <w:rFonts w:ascii="Cambria" w:hAnsi="Cambria" w:cs="Cambria"/>
        </w:rPr>
      </w:pPr>
      <w:r>
        <w:rPr>
          <w:rFonts w:ascii="Cambria" w:hAnsi="Cambria" w:cs="Cambria"/>
        </w:rPr>
        <w:t xml:space="preserve">naliczenia kary umownej, </w:t>
      </w:r>
    </w:p>
    <w:p w14:paraId="5AC5C4EB" w14:textId="77777777" w:rsidR="0049523F" w:rsidRDefault="0049523F" w:rsidP="0049523F">
      <w:pPr>
        <w:pStyle w:val="Akapitzlist"/>
        <w:numPr>
          <w:ilvl w:val="0"/>
          <w:numId w:val="44"/>
        </w:numPr>
        <w:spacing w:before="120" w:after="120"/>
        <w:ind w:left="993" w:hanging="567"/>
        <w:textAlignment w:val="auto"/>
        <w:rPr>
          <w:rFonts w:ascii="Cambria" w:hAnsi="Cambria" w:cs="Cambria"/>
        </w:rPr>
      </w:pPr>
      <w:r>
        <w:rPr>
          <w:rFonts w:ascii="Cambria" w:hAnsi="Cambria" w:cs="Cambria"/>
        </w:rPr>
        <w:t xml:space="preserve">odszkodowania, </w:t>
      </w:r>
    </w:p>
    <w:p w14:paraId="702054CB" w14:textId="77777777" w:rsidR="0049523F" w:rsidRDefault="0049523F" w:rsidP="0049523F">
      <w:pPr>
        <w:pStyle w:val="Akapitzlist"/>
        <w:numPr>
          <w:ilvl w:val="0"/>
          <w:numId w:val="44"/>
        </w:numPr>
        <w:spacing w:before="120" w:after="120"/>
        <w:ind w:left="993" w:hanging="567"/>
        <w:textAlignment w:val="auto"/>
        <w:rPr>
          <w:rFonts w:ascii="Cambria" w:hAnsi="Cambria" w:cs="Cambria"/>
        </w:rPr>
      </w:pPr>
      <w:r>
        <w:rPr>
          <w:rFonts w:ascii="Cambria" w:hAnsi="Cambria" w:cs="Cambria"/>
        </w:rPr>
        <w:t xml:space="preserve">zlecenia usunięcia szkód innemu podmiotowi, na koszt i ryzyko Wykonawcy. Każde, z powyższych uprawnień może być realizowane, według wyboru Zamawiającego, oddzielnie lub łącznie. </w:t>
      </w:r>
    </w:p>
    <w:p w14:paraId="2361DF64" w14:textId="77777777" w:rsidR="0049523F" w:rsidRDefault="0049523F" w:rsidP="0049523F">
      <w:pPr>
        <w:pStyle w:val="Akapitzlist"/>
        <w:numPr>
          <w:ilvl w:val="0"/>
          <w:numId w:val="14"/>
        </w:numPr>
        <w:tabs>
          <w:tab w:val="left" w:pos="426"/>
        </w:tabs>
        <w:spacing w:before="120" w:after="120"/>
        <w:ind w:left="426" w:hanging="568"/>
        <w:textAlignment w:val="auto"/>
        <w:rPr>
          <w:rFonts w:ascii="Cambria" w:hAnsi="Cambria" w:cs="Cambria"/>
        </w:rPr>
      </w:pPr>
      <w:r>
        <w:rPr>
          <w:rFonts w:ascii="Cambria" w:hAnsi="Cambria" w:cs="Cambria"/>
        </w:rPr>
        <w:lastRenderedPageBreak/>
        <w:t xml:space="preserve">Dla rzeczy naprawianych w okresie gwarancji i rękojmi okres obowiązywania gwarancji i rękojmi wydłuża się o czas od dnia wysłania przez Zamawiającego zgłoszenia wady do dnia podpisania przez Strony protokołu odbioru napraw. </w:t>
      </w:r>
    </w:p>
    <w:p w14:paraId="7CC3CBAD" w14:textId="77777777" w:rsidR="0049523F" w:rsidRDefault="0049523F" w:rsidP="0049523F">
      <w:pPr>
        <w:pStyle w:val="Akapitzlist"/>
        <w:numPr>
          <w:ilvl w:val="0"/>
          <w:numId w:val="14"/>
        </w:numPr>
        <w:tabs>
          <w:tab w:val="left" w:pos="426"/>
        </w:tabs>
        <w:spacing w:before="120" w:after="120"/>
        <w:ind w:left="426" w:hanging="568"/>
        <w:textAlignment w:val="auto"/>
        <w:rPr>
          <w:rFonts w:ascii="Cambria" w:hAnsi="Cambria" w:cs="Cambria"/>
        </w:rPr>
      </w:pPr>
      <w:r>
        <w:rPr>
          <w:rFonts w:ascii="Cambria" w:hAnsi="Cambria" w:cs="Cambria"/>
        </w:rPr>
        <w:t xml:space="preserve">W okresie gwarancji i rękojmi wszelkie naprawy lub wymiany, objęte gwarancją lub rękojmią oraz usługi serwisowe, dokonywane są w ramach wynagrodzenia określonego w § 14 ust. 1 umowy. Zamawiający nie ponosi jakichkolwiek kosztów związanych z naprawami, wymianą i serwisem wraz z niezbędnymi materiałami eksploatacyjnymi. </w:t>
      </w:r>
    </w:p>
    <w:p w14:paraId="7E69AF91" w14:textId="77777777" w:rsidR="0049523F" w:rsidRDefault="0049523F" w:rsidP="0049523F">
      <w:pPr>
        <w:pStyle w:val="Akapitzlist"/>
        <w:numPr>
          <w:ilvl w:val="0"/>
          <w:numId w:val="14"/>
        </w:numPr>
        <w:tabs>
          <w:tab w:val="left" w:pos="426"/>
        </w:tabs>
        <w:spacing w:before="120" w:after="120"/>
        <w:ind w:left="426" w:hanging="568"/>
        <w:textAlignment w:val="auto"/>
        <w:rPr>
          <w:rFonts w:ascii="Cambria" w:hAnsi="Cambria" w:cs="Cambria"/>
        </w:rPr>
      </w:pPr>
      <w:r>
        <w:rPr>
          <w:rFonts w:ascii="Cambria" w:hAnsi="Cambria" w:cs="Cambria"/>
        </w:rPr>
        <w:t xml:space="preserve">Wykonawca nie może odmówić usunięcia wad ze względu na wysokość związanych </w:t>
      </w:r>
      <w:r>
        <w:rPr>
          <w:rFonts w:ascii="Cambria" w:hAnsi="Cambria" w:cs="Cambria"/>
        </w:rPr>
        <w:br/>
        <w:t xml:space="preserve">z tym kosztów. </w:t>
      </w:r>
    </w:p>
    <w:p w14:paraId="37815A78" w14:textId="77777777" w:rsidR="0049523F" w:rsidRDefault="0049523F" w:rsidP="0049523F">
      <w:pPr>
        <w:pStyle w:val="Akapitzlist"/>
        <w:numPr>
          <w:ilvl w:val="0"/>
          <w:numId w:val="14"/>
        </w:numPr>
        <w:tabs>
          <w:tab w:val="left" w:pos="426"/>
        </w:tabs>
        <w:spacing w:before="120" w:after="120"/>
        <w:ind w:left="426" w:hanging="568"/>
        <w:textAlignment w:val="auto"/>
        <w:rPr>
          <w:rFonts w:ascii="Cambria" w:hAnsi="Cambria" w:cs="Cambria"/>
        </w:rPr>
      </w:pPr>
      <w:r>
        <w:rPr>
          <w:rFonts w:ascii="Cambria" w:hAnsi="Cambria" w:cs="Cambria"/>
        </w:rPr>
        <w:t xml:space="preserve">Zamawiający może wykonać uprawnienia z tytułu rękojmi po wygaśnięciu tych uprawnień, jeżeli zawiadomił Wykonawcę o wadzie przed wygaśnięciem tych uprawnień. Zamawiający jest uprawniony do wykonania uprawnień wynikających z gwarancji po upływie okresu, na jaki gwarancja została udzielona, jeżeli zawiadomił Wykonawcę o wadach przed upływem okresu gwarancji. </w:t>
      </w:r>
    </w:p>
    <w:p w14:paraId="78786CC1" w14:textId="77777777" w:rsidR="0049523F" w:rsidRDefault="0049523F" w:rsidP="0049523F">
      <w:pPr>
        <w:pStyle w:val="Akapitzlist"/>
        <w:numPr>
          <w:ilvl w:val="0"/>
          <w:numId w:val="14"/>
        </w:numPr>
        <w:tabs>
          <w:tab w:val="left" w:pos="426"/>
        </w:tabs>
        <w:spacing w:before="120" w:after="120"/>
        <w:ind w:left="426" w:hanging="568"/>
        <w:textAlignment w:val="auto"/>
        <w:rPr>
          <w:rFonts w:ascii="Cambria" w:hAnsi="Cambria" w:cs="Cambria"/>
        </w:rPr>
      </w:pPr>
      <w:r>
        <w:rPr>
          <w:rFonts w:ascii="Cambria" w:hAnsi="Cambria" w:cs="Cambria"/>
        </w:rPr>
        <w:t xml:space="preserve">Strony zgodnie oświadczają, iż odpowiedzialność Wykonawcy z tytułu rękojmi za wady przedmiotu umowy rozszerzają w stosunku do zasad określonych w art. 556 i następnych Kodeksu cywilnego. Odpowiedzialność Wykonawcy z tytułu rękojmi za wady dotyczy wad przedmiotu umowy istniejących w chwili dokonywania czynności odbioru oraz wad powstałych po odbiorze, z przyczyn tkwiących w przedmiocie umowy w chwili odbioru. Strony zgodnie oświadczają, iż Zamawiającemu przysługują uprawnienia z tytułu rękojmi za wady na zasadach określonych w załączonych i zaakceptowanych warunkach gwarancji i rękojmi. </w:t>
      </w:r>
    </w:p>
    <w:p w14:paraId="3EF12D09" w14:textId="77777777" w:rsidR="0049523F" w:rsidRDefault="0049523F" w:rsidP="0049523F">
      <w:pPr>
        <w:pStyle w:val="Akapitzlist"/>
        <w:numPr>
          <w:ilvl w:val="0"/>
          <w:numId w:val="14"/>
        </w:numPr>
        <w:tabs>
          <w:tab w:val="left" w:pos="426"/>
        </w:tabs>
        <w:spacing w:before="120" w:after="120"/>
        <w:ind w:left="426" w:hanging="568"/>
        <w:textAlignment w:val="auto"/>
        <w:rPr>
          <w:rFonts w:ascii="Cambria" w:hAnsi="Cambria" w:cs="Cambria"/>
        </w:rPr>
      </w:pPr>
      <w:r>
        <w:rPr>
          <w:rFonts w:ascii="Cambria" w:hAnsi="Cambria" w:cs="Cambria"/>
        </w:rPr>
        <w:t xml:space="preserve">Zamawiający, zgodnie z treścią art. 579 Kodeksu cywilnego może wykonywać uprawnienia z tytułu rękojmi za wady, niezależnie od uprawnień wynikających z tytułu udzielonej przez Wykonawcę gwarancji jakości. </w:t>
      </w:r>
    </w:p>
    <w:p w14:paraId="4559951A" w14:textId="77777777" w:rsidR="0049523F" w:rsidRDefault="0049523F" w:rsidP="0049523F">
      <w:pPr>
        <w:pStyle w:val="Akapitzlist"/>
        <w:numPr>
          <w:ilvl w:val="0"/>
          <w:numId w:val="14"/>
        </w:numPr>
        <w:tabs>
          <w:tab w:val="left" w:pos="426"/>
        </w:tabs>
        <w:spacing w:before="120" w:after="120"/>
        <w:ind w:left="426" w:hanging="568"/>
        <w:textAlignment w:val="auto"/>
        <w:rPr>
          <w:rFonts w:ascii="Cambria" w:hAnsi="Cambria" w:cs="Cambria"/>
        </w:rPr>
      </w:pPr>
      <w:r>
        <w:rPr>
          <w:rFonts w:ascii="Cambria" w:hAnsi="Cambria" w:cs="Cambria"/>
        </w:rPr>
        <w:t xml:space="preserve">W celu uniknięcia wątpliwości Strony potwierdzają, iż Wynagrodzenie Wykonawcy obejmuje wynagrodzenie z tytułu udzielenia rękojmi i wykonywania obowiązków wynikających z rozszerzonej rękojmi. </w:t>
      </w:r>
    </w:p>
    <w:p w14:paraId="18B9D054" w14:textId="77777777" w:rsidR="0049523F" w:rsidRDefault="0049523F" w:rsidP="0049523F">
      <w:pPr>
        <w:pStyle w:val="Akapitzlist"/>
        <w:numPr>
          <w:ilvl w:val="0"/>
          <w:numId w:val="14"/>
        </w:numPr>
        <w:tabs>
          <w:tab w:val="left" w:pos="426"/>
        </w:tabs>
        <w:spacing w:before="120" w:after="120"/>
        <w:ind w:left="426" w:hanging="568"/>
        <w:textAlignment w:val="auto"/>
        <w:rPr>
          <w:rFonts w:ascii="Cambria" w:hAnsi="Cambria" w:cs="Cambria"/>
        </w:rPr>
      </w:pPr>
      <w:r>
        <w:rPr>
          <w:rFonts w:ascii="Cambria" w:hAnsi="Cambria" w:cs="Cambria"/>
        </w:rPr>
        <w:t>Zamawiający zastrzega sobie możliwość rocznych przeglądów w okresie gwarancji przy udziale Wykonawcy.</w:t>
      </w:r>
    </w:p>
    <w:p w14:paraId="2B79DDBD" w14:textId="77777777" w:rsidR="0049523F" w:rsidRDefault="0049523F" w:rsidP="0049523F">
      <w:pPr>
        <w:pStyle w:val="Akapitzlist"/>
        <w:numPr>
          <w:ilvl w:val="0"/>
          <w:numId w:val="14"/>
        </w:numPr>
        <w:tabs>
          <w:tab w:val="left" w:pos="426"/>
        </w:tabs>
        <w:spacing w:before="120" w:after="120"/>
        <w:ind w:left="426" w:hanging="568"/>
        <w:textAlignment w:val="auto"/>
        <w:rPr>
          <w:rFonts w:ascii="Cambria" w:hAnsi="Cambria" w:cs="Cambria"/>
        </w:rPr>
      </w:pPr>
      <w:r>
        <w:rPr>
          <w:rFonts w:ascii="Cambria" w:hAnsi="Cambria" w:cs="Cambria"/>
        </w:rPr>
        <w:t>Zamawiający wraz z Wykonawcą przed zakończeniem okresu gwarancji dokonają przeglądu gwarancyjnego zakończonego spisaniem protokołu usunięcia ewentualnych wad. Wady powinny zostać usunięte, a odbiór prawidłowo wykonanych robót powinien odbyć się przed zakończeniem gwarancji .</w:t>
      </w:r>
    </w:p>
    <w:p w14:paraId="7D3C707A" w14:textId="77777777" w:rsidR="0049523F" w:rsidRDefault="0049523F" w:rsidP="0049523F">
      <w:pPr>
        <w:spacing w:line="240" w:lineRule="atLeast"/>
        <w:jc w:val="both"/>
        <w:rPr>
          <w:rFonts w:ascii="Cambria" w:hAnsi="Cambria" w:cs="Cambria"/>
        </w:rPr>
      </w:pPr>
    </w:p>
    <w:p w14:paraId="12B3E9D7" w14:textId="77777777" w:rsidR="0049523F" w:rsidRDefault="0049523F" w:rsidP="0049523F">
      <w:pPr>
        <w:spacing w:line="240" w:lineRule="atLeast"/>
        <w:jc w:val="center"/>
        <w:rPr>
          <w:rFonts w:ascii="Cambria" w:hAnsi="Cambria" w:cs="Cambria"/>
          <w:b/>
        </w:rPr>
      </w:pPr>
      <w:r>
        <w:rPr>
          <w:rFonts w:ascii="Cambria" w:hAnsi="Cambria" w:cs="Cambria"/>
          <w:b/>
        </w:rPr>
        <w:t>§ 15</w:t>
      </w:r>
    </w:p>
    <w:p w14:paraId="1B1E97C7" w14:textId="77777777" w:rsidR="0049523F" w:rsidRDefault="0049523F" w:rsidP="0049523F">
      <w:pPr>
        <w:spacing w:line="240" w:lineRule="atLeast"/>
        <w:jc w:val="center"/>
        <w:rPr>
          <w:rFonts w:ascii="Cambria" w:hAnsi="Cambria" w:cs="Cambria"/>
          <w:b/>
        </w:rPr>
      </w:pPr>
      <w:r>
        <w:rPr>
          <w:rFonts w:ascii="Cambria" w:hAnsi="Cambria" w:cs="Cambria"/>
          <w:b/>
        </w:rPr>
        <w:t>Zmiany umowy</w:t>
      </w:r>
    </w:p>
    <w:p w14:paraId="7FB16962" w14:textId="77777777" w:rsidR="0049523F" w:rsidRDefault="0049523F" w:rsidP="0049523F">
      <w:pPr>
        <w:widowControl/>
        <w:numPr>
          <w:ilvl w:val="4"/>
          <w:numId w:val="2"/>
        </w:numPr>
        <w:suppressAutoHyphens w:val="0"/>
        <w:spacing w:before="120" w:after="120"/>
        <w:ind w:left="426" w:hanging="426"/>
        <w:jc w:val="both"/>
        <w:textAlignment w:val="auto"/>
        <w:rPr>
          <w:rFonts w:ascii="Cambria" w:eastAsia="Times New Roman" w:hAnsi="Cambria" w:cs="Cambria"/>
          <w:kern w:val="0"/>
        </w:rPr>
      </w:pPr>
      <w:r>
        <w:rPr>
          <w:rFonts w:ascii="Cambria" w:eastAsia="Times New Roman" w:hAnsi="Cambria" w:cs="Cambria"/>
          <w:kern w:val="0"/>
        </w:rPr>
        <w:t>Oprócz przypadków, o których mowa w art. 455 ustawy Prawo zamówień publicznych, strony dopuszczają możliwość zmiany niniejszej umowy w stosunku do treści oferty, na podstawie której dokonano wyboru Wykonawcy, w przypadku:</w:t>
      </w:r>
    </w:p>
    <w:p w14:paraId="5424C85D" w14:textId="77777777" w:rsidR="0049523F" w:rsidRDefault="0049523F" w:rsidP="0049523F">
      <w:pPr>
        <w:pStyle w:val="Akapitzlist"/>
        <w:numPr>
          <w:ilvl w:val="0"/>
          <w:numId w:val="12"/>
        </w:numPr>
        <w:spacing w:before="120" w:after="120"/>
        <w:ind w:left="851" w:hanging="425"/>
        <w:textAlignment w:val="auto"/>
        <w:rPr>
          <w:rFonts w:ascii="Cambria" w:hAnsi="Cambria" w:cs="Cambria"/>
          <w:kern w:val="0"/>
        </w:rPr>
      </w:pPr>
      <w:r>
        <w:rPr>
          <w:rFonts w:ascii="Cambria" w:hAnsi="Cambria" w:cs="Cambria"/>
          <w:kern w:val="0"/>
        </w:rPr>
        <w:t>zmiany stawki podatku od towarów i usług z zastrzeżeniem ust. 2;</w:t>
      </w:r>
    </w:p>
    <w:p w14:paraId="22278A0E" w14:textId="77777777" w:rsidR="0049523F" w:rsidRDefault="0049523F" w:rsidP="0049523F">
      <w:pPr>
        <w:pStyle w:val="Akapitzlist"/>
        <w:numPr>
          <w:ilvl w:val="0"/>
          <w:numId w:val="12"/>
        </w:numPr>
        <w:spacing w:before="120" w:after="120"/>
        <w:ind w:left="851" w:hanging="425"/>
        <w:textAlignment w:val="auto"/>
        <w:rPr>
          <w:rFonts w:ascii="Cambria" w:hAnsi="Cambria" w:cs="Cambria"/>
          <w:kern w:val="0"/>
        </w:rPr>
      </w:pPr>
      <w:r>
        <w:rPr>
          <w:rFonts w:ascii="Cambria" w:hAnsi="Cambria" w:cs="Cambria"/>
          <w:kern w:val="0"/>
        </w:rPr>
        <w:t>zmiany wysokości minimalnego wynagrodzenia za pracę albo wysokości minimalnej stawki godzinowej, ustalonych na podstawie przepisów ustawy z dnia 10 października 2002 r. o minimalnym wynagrodzeniu za pracę;</w:t>
      </w:r>
    </w:p>
    <w:p w14:paraId="61E7EEA3" w14:textId="77777777" w:rsidR="0049523F" w:rsidRDefault="0049523F" w:rsidP="0049523F">
      <w:pPr>
        <w:pStyle w:val="Akapitzlist"/>
        <w:numPr>
          <w:ilvl w:val="0"/>
          <w:numId w:val="12"/>
        </w:numPr>
        <w:spacing w:before="120" w:after="120"/>
        <w:ind w:left="851" w:hanging="425"/>
        <w:textAlignment w:val="auto"/>
        <w:rPr>
          <w:rFonts w:ascii="Cambria" w:hAnsi="Cambria" w:cs="Cambria"/>
          <w:kern w:val="0"/>
        </w:rPr>
      </w:pPr>
      <w:r>
        <w:rPr>
          <w:rFonts w:ascii="Cambria" w:hAnsi="Cambria" w:cs="Cambria"/>
          <w:kern w:val="0"/>
        </w:rPr>
        <w:lastRenderedPageBreak/>
        <w:t>zmiany zasad podlegania ubezpieczeniom społecznym lub ubezpieczeniu zdrowotnemu lub wysokości stawki składki na ubezpieczenia społeczne lub zdrowotne;</w:t>
      </w:r>
    </w:p>
    <w:p w14:paraId="19BABBDC" w14:textId="77777777" w:rsidR="0049523F" w:rsidRDefault="0049523F" w:rsidP="0049523F">
      <w:pPr>
        <w:pStyle w:val="Akapitzlist"/>
        <w:numPr>
          <w:ilvl w:val="0"/>
          <w:numId w:val="12"/>
        </w:numPr>
        <w:spacing w:before="120" w:after="120"/>
        <w:ind w:left="851" w:hanging="425"/>
        <w:textAlignment w:val="auto"/>
        <w:rPr>
          <w:rFonts w:ascii="Cambria" w:hAnsi="Cambria" w:cs="Cambria"/>
          <w:kern w:val="0"/>
        </w:rPr>
      </w:pPr>
      <w:r>
        <w:rPr>
          <w:rFonts w:ascii="Cambria" w:hAnsi="Cambria" w:cs="Cambria"/>
          <w:kern w:val="0"/>
        </w:rPr>
        <w:t>zmiany zasad gromadzenia i wysokości wpłat do pracowniczych planów kapitałowych, o których mowa w ustawie z dnia 4 października 2018 r. o pracowniczych planach kapitałowych,</w:t>
      </w:r>
    </w:p>
    <w:p w14:paraId="2BC595D4" w14:textId="77777777" w:rsidR="0049523F" w:rsidRDefault="0049523F" w:rsidP="0049523F">
      <w:pPr>
        <w:spacing w:before="120" w:after="120"/>
        <w:ind w:left="426"/>
        <w:jc w:val="both"/>
        <w:textAlignment w:val="auto"/>
        <w:rPr>
          <w:rFonts w:ascii="Cambria" w:hAnsi="Cambria" w:cs="Cambria"/>
          <w:kern w:val="0"/>
        </w:rPr>
      </w:pPr>
      <w:r>
        <w:rPr>
          <w:rFonts w:ascii="Cambria" w:hAnsi="Cambria" w:cs="Cambria"/>
          <w:kern w:val="0"/>
        </w:rPr>
        <w:t>pod warunkiem, że Wykonawca wykaże wpływ zmian określonych w pkt 1-4 na koszty realizacji umowy;</w:t>
      </w:r>
    </w:p>
    <w:p w14:paraId="5611B49D" w14:textId="77777777" w:rsidR="0049523F" w:rsidRDefault="0049523F" w:rsidP="0049523F">
      <w:pPr>
        <w:pStyle w:val="Akapitzlist"/>
        <w:numPr>
          <w:ilvl w:val="0"/>
          <w:numId w:val="12"/>
        </w:numPr>
        <w:spacing w:before="120" w:after="120"/>
        <w:ind w:left="851" w:hanging="425"/>
        <w:textAlignment w:val="auto"/>
        <w:rPr>
          <w:rFonts w:ascii="Cambria" w:hAnsi="Cambria" w:cs="Cambria"/>
          <w:kern w:val="0"/>
        </w:rPr>
      </w:pPr>
      <w:r>
        <w:rPr>
          <w:rFonts w:ascii="Cambria" w:hAnsi="Cambria" w:cs="Cambria"/>
          <w:kern w:val="0"/>
        </w:rPr>
        <w:t>zmiany przepisów prawa powszechnie obowiązujących lub zmiany prawa miejscowego mających wpływ na sposób realizacji przedmiotu umowy;</w:t>
      </w:r>
    </w:p>
    <w:p w14:paraId="004AD9A2" w14:textId="77777777" w:rsidR="0049523F" w:rsidRDefault="0049523F" w:rsidP="0049523F">
      <w:pPr>
        <w:pStyle w:val="Akapitzlist"/>
        <w:numPr>
          <w:ilvl w:val="0"/>
          <w:numId w:val="12"/>
        </w:numPr>
        <w:spacing w:before="120" w:after="120"/>
        <w:ind w:left="851" w:hanging="425"/>
        <w:textAlignment w:val="auto"/>
        <w:rPr>
          <w:rFonts w:ascii="Cambria" w:hAnsi="Cambria" w:cs="Cambria"/>
          <w:kern w:val="0"/>
        </w:rPr>
      </w:pPr>
      <w:r>
        <w:rPr>
          <w:rFonts w:ascii="Cambria" w:hAnsi="Cambria" w:cs="Cambria"/>
          <w:kern w:val="0"/>
        </w:rPr>
        <w:t>innej niż wymienione sytuacji, na które nie miał wpływu Wykonawca lub Zamawiający, których nie przewidziano w chwili zawarcia umowy pomimo dochowania należytej staranności, utrudniających lub uniemożliwiających wykonanie przedmiotu umowy;</w:t>
      </w:r>
    </w:p>
    <w:p w14:paraId="528BD339" w14:textId="77777777" w:rsidR="0049523F" w:rsidRDefault="0049523F" w:rsidP="0049523F">
      <w:pPr>
        <w:pStyle w:val="Akapitzlist"/>
        <w:numPr>
          <w:ilvl w:val="0"/>
          <w:numId w:val="12"/>
        </w:numPr>
        <w:spacing w:before="120" w:after="120"/>
        <w:ind w:left="851" w:hanging="425"/>
        <w:textAlignment w:val="auto"/>
        <w:rPr>
          <w:rFonts w:ascii="Cambria" w:hAnsi="Cambria" w:cs="Cambria"/>
        </w:rPr>
      </w:pPr>
      <w:r>
        <w:rPr>
          <w:rFonts w:ascii="Cambria" w:hAnsi="Cambria" w:cs="Cambria"/>
        </w:rPr>
        <w:t>wystąpienia okoliczności niezależnych od Wykonawcy a wynikających z możliwych zmian umowy z wykonawcą dostaw – zmiana dotyczyć może terminu wykonania zamówienia i zakresu świadczenia wykonawcy;</w:t>
      </w:r>
    </w:p>
    <w:p w14:paraId="59331476" w14:textId="77777777" w:rsidR="0049523F" w:rsidRDefault="0049523F" w:rsidP="0049523F">
      <w:pPr>
        <w:pStyle w:val="Akapitzlist"/>
        <w:numPr>
          <w:ilvl w:val="0"/>
          <w:numId w:val="12"/>
        </w:numPr>
        <w:spacing w:before="120" w:after="120"/>
        <w:ind w:left="851" w:hanging="425"/>
        <w:textAlignment w:val="auto"/>
        <w:rPr>
          <w:rFonts w:ascii="Cambria" w:hAnsi="Cambria" w:cs="Cambria"/>
        </w:rPr>
      </w:pPr>
      <w:r>
        <w:rPr>
          <w:rFonts w:ascii="Cambria" w:hAnsi="Cambria" w:cs="Cambria"/>
        </w:rPr>
        <w:t>zmiany terminów wskazanych w niniejszej umowie wynikającej ze zmiany terminu wykonania dostaw;</w:t>
      </w:r>
    </w:p>
    <w:p w14:paraId="17A4EA88" w14:textId="77777777" w:rsidR="0049523F" w:rsidRDefault="0049523F" w:rsidP="0049523F">
      <w:pPr>
        <w:pStyle w:val="Akapitzlist"/>
        <w:numPr>
          <w:ilvl w:val="0"/>
          <w:numId w:val="12"/>
        </w:numPr>
        <w:spacing w:before="120" w:after="120"/>
        <w:ind w:left="851" w:hanging="425"/>
        <w:textAlignment w:val="auto"/>
        <w:rPr>
          <w:rFonts w:ascii="Cambria" w:hAnsi="Cambria" w:cs="Cambria"/>
        </w:rPr>
      </w:pPr>
      <w:r>
        <w:rPr>
          <w:rFonts w:ascii="Cambria" w:hAnsi="Cambria" w:cs="Cambria"/>
        </w:rPr>
        <w:t>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epidemie, restrykcje lub prawne rozporządzenia rządu, strajki itp.) -zmiana dotyczyć może terminu wykonania zamówienia i zakresu świadczenia Dostawcy;</w:t>
      </w:r>
    </w:p>
    <w:p w14:paraId="2CC619F5" w14:textId="77777777" w:rsidR="0049523F" w:rsidRDefault="0049523F" w:rsidP="0049523F">
      <w:pPr>
        <w:pStyle w:val="Akapitzlist"/>
        <w:numPr>
          <w:ilvl w:val="0"/>
          <w:numId w:val="12"/>
        </w:numPr>
        <w:spacing w:before="120" w:after="120"/>
        <w:ind w:left="851" w:hanging="425"/>
        <w:textAlignment w:val="auto"/>
        <w:rPr>
          <w:rFonts w:ascii="Cambria" w:hAnsi="Cambria" w:cs="Cambria"/>
        </w:rPr>
      </w:pPr>
      <w:r>
        <w:rPr>
          <w:rFonts w:ascii="Cambria" w:hAnsi="Cambria" w:cs="Cambria"/>
        </w:rPr>
        <w:t>zmiany/wprowadzenia podwykonawcy pod warunkiem odpowiedniego zgłoszenia i po akceptacji Zamawiającego;</w:t>
      </w:r>
    </w:p>
    <w:p w14:paraId="46DE8879" w14:textId="77777777" w:rsidR="0049523F" w:rsidRDefault="0049523F" w:rsidP="0049523F">
      <w:pPr>
        <w:pStyle w:val="Akapitzlist"/>
        <w:numPr>
          <w:ilvl w:val="0"/>
          <w:numId w:val="12"/>
        </w:numPr>
        <w:spacing w:before="120" w:after="120"/>
        <w:ind w:left="851" w:hanging="425"/>
        <w:textAlignment w:val="auto"/>
        <w:rPr>
          <w:rFonts w:ascii="Cambria" w:hAnsi="Cambria" w:cs="Cambria"/>
        </w:rPr>
      </w:pPr>
      <w:r>
        <w:rPr>
          <w:rFonts w:ascii="Cambria" w:hAnsi="Cambria" w:cs="Cambria"/>
        </w:rPr>
        <w:t xml:space="preserve">zmiany </w:t>
      </w:r>
      <w:r w:rsidRPr="004225ED">
        <w:rPr>
          <w:rFonts w:ascii="Cambria" w:hAnsi="Cambria" w:cs="Cambria"/>
          <w:shd w:val="clear" w:color="auto" w:fill="FFFFFF" w:themeFill="background1"/>
        </w:rPr>
        <w:t>osób wskazanych w § 6 ust. 4 pkt 1 umowy;</w:t>
      </w:r>
    </w:p>
    <w:p w14:paraId="622653D6" w14:textId="77777777" w:rsidR="0049523F" w:rsidRDefault="0049523F" w:rsidP="0049523F">
      <w:pPr>
        <w:pStyle w:val="Akapitzlist"/>
        <w:numPr>
          <w:ilvl w:val="0"/>
          <w:numId w:val="8"/>
        </w:numPr>
        <w:spacing w:before="120" w:after="120"/>
        <w:ind w:left="426" w:hanging="426"/>
        <w:textAlignment w:val="auto"/>
        <w:rPr>
          <w:rFonts w:ascii="Cambria" w:hAnsi="Cambria" w:cs="Cambria"/>
        </w:rPr>
      </w:pPr>
      <w:r>
        <w:rPr>
          <w:rFonts w:ascii="Cambria" w:hAnsi="Cambria" w:cs="Cambria"/>
        </w:rPr>
        <w:t>W przypadku zmiany wskazanej w ust. 1 pkt 1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Strony ustalają protokolarnie wartość prac wykonanych wg stanu na dzień poprzedzający zmianę stawki podatku VAT. Nowa stawka podatku będzie miała zastosowanie do prac wykonywanych po dniu zmiany.</w:t>
      </w:r>
    </w:p>
    <w:p w14:paraId="736B1653" w14:textId="77777777" w:rsidR="0049523F" w:rsidRDefault="0049523F" w:rsidP="0049523F">
      <w:pPr>
        <w:pStyle w:val="Akapitzlist"/>
        <w:numPr>
          <w:ilvl w:val="0"/>
          <w:numId w:val="8"/>
        </w:numPr>
        <w:spacing w:before="120" w:after="120"/>
        <w:ind w:left="426" w:hanging="426"/>
        <w:textAlignment w:val="auto"/>
        <w:rPr>
          <w:rFonts w:ascii="Cambria" w:hAnsi="Cambria" w:cs="Cambria"/>
        </w:rPr>
      </w:pPr>
      <w:r>
        <w:rPr>
          <w:rFonts w:ascii="Cambria" w:hAnsi="Cambria" w:cs="Cambria"/>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w:t>
      </w:r>
      <w:r>
        <w:rPr>
          <w:rFonts w:ascii="Cambria" w:hAnsi="Cambria" w:cs="Cambria"/>
        </w:rPr>
        <w:lastRenderedPageBreak/>
        <w:t>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6E446955" w14:textId="77777777" w:rsidR="0049523F" w:rsidRDefault="0049523F" w:rsidP="0049523F">
      <w:pPr>
        <w:pStyle w:val="Akapitzlist"/>
        <w:numPr>
          <w:ilvl w:val="0"/>
          <w:numId w:val="8"/>
        </w:numPr>
        <w:spacing w:before="120" w:after="120"/>
        <w:ind w:left="426" w:hanging="426"/>
        <w:textAlignment w:val="auto"/>
        <w:rPr>
          <w:rFonts w:ascii="Cambria" w:hAnsi="Cambria" w:cs="Cambria"/>
        </w:rPr>
      </w:pPr>
      <w:r>
        <w:rPr>
          <w:rFonts w:ascii="Cambria" w:hAnsi="Cambria" w:cs="Cambria"/>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3 pkt. 3 niniejszego paragrafu.</w:t>
      </w:r>
    </w:p>
    <w:p w14:paraId="5189D365" w14:textId="77777777" w:rsidR="0049523F" w:rsidRDefault="0049523F" w:rsidP="0049523F">
      <w:pPr>
        <w:pStyle w:val="Akapitzlist"/>
        <w:numPr>
          <w:ilvl w:val="0"/>
          <w:numId w:val="8"/>
        </w:numPr>
        <w:spacing w:before="120" w:after="120"/>
        <w:ind w:left="426" w:hanging="426"/>
        <w:textAlignment w:val="auto"/>
        <w:rPr>
          <w:rFonts w:ascii="Cambria" w:hAnsi="Cambria" w:cs="Cambria"/>
        </w:rPr>
      </w:pPr>
      <w:r>
        <w:rPr>
          <w:rFonts w:ascii="Cambria" w:hAnsi="Cambria" w:cs="Cambria"/>
        </w:rPr>
        <w:t>Zmiana Umowy w zakresie zmiany wynagrodzenia  z przyczyn określonych w ust. 1 pkt 1-4 obejmować będzie wyłącznie płatności za roboty, których w dniu zmiany jeszcze nie wykonano.</w:t>
      </w:r>
    </w:p>
    <w:p w14:paraId="2F7FAABA" w14:textId="77777777" w:rsidR="0049523F" w:rsidRDefault="0049523F" w:rsidP="0049523F">
      <w:pPr>
        <w:pStyle w:val="Akapitzlist"/>
        <w:numPr>
          <w:ilvl w:val="0"/>
          <w:numId w:val="8"/>
        </w:numPr>
        <w:spacing w:before="120" w:after="120"/>
        <w:ind w:left="426" w:hanging="426"/>
        <w:textAlignment w:val="auto"/>
        <w:rPr>
          <w:rFonts w:ascii="Cambria" w:hAnsi="Cambria" w:cs="Cambria"/>
        </w:rPr>
      </w:pPr>
      <w:r>
        <w:rPr>
          <w:rFonts w:ascii="Cambria" w:hAnsi="Cambria" w:cs="Cambria"/>
        </w:rPr>
        <w:t>Obowiązek udowodnienia wpływu zmian, o których mowa w ust. 1 niniejszego paragrafu na zmianę wynagrodzenia należy do Wykonawcy pod rygorem odmowy dokonania zmiany Umowy przez Zamawiającego.</w:t>
      </w:r>
    </w:p>
    <w:p w14:paraId="4FC55DAA" w14:textId="77777777" w:rsidR="0049523F" w:rsidRDefault="0049523F" w:rsidP="0049523F">
      <w:pPr>
        <w:pStyle w:val="Akapitzlist"/>
        <w:numPr>
          <w:ilvl w:val="0"/>
          <w:numId w:val="8"/>
        </w:numPr>
        <w:spacing w:before="120" w:after="120"/>
        <w:ind w:left="426" w:hanging="426"/>
        <w:textAlignment w:val="auto"/>
        <w:rPr>
          <w:rFonts w:ascii="Cambria" w:hAnsi="Cambria" w:cs="Cambria"/>
        </w:rPr>
      </w:pPr>
      <w:r>
        <w:rPr>
          <w:rFonts w:ascii="Cambria" w:hAnsi="Cambria" w:cs="Cambria"/>
        </w:rPr>
        <w:t>Zmiany o których mowa w ust. 1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14:paraId="61A71028" w14:textId="77777777" w:rsidR="0049523F" w:rsidRDefault="0049523F" w:rsidP="0049523F">
      <w:pPr>
        <w:spacing w:line="240" w:lineRule="atLeast"/>
        <w:jc w:val="both"/>
        <w:rPr>
          <w:rFonts w:ascii="Cambria" w:hAnsi="Cambria" w:cs="Cambria"/>
        </w:rPr>
      </w:pPr>
      <w:bookmarkStart w:id="6" w:name="_Hlk129698408"/>
      <w:bookmarkEnd w:id="6"/>
    </w:p>
    <w:p w14:paraId="6123C0B8" w14:textId="77777777" w:rsidR="0049523F" w:rsidRDefault="0049523F" w:rsidP="0049523F">
      <w:pPr>
        <w:spacing w:line="240" w:lineRule="atLeast"/>
        <w:jc w:val="center"/>
        <w:rPr>
          <w:rFonts w:ascii="Cambria" w:hAnsi="Cambria" w:cs="Cambria"/>
          <w:b/>
        </w:rPr>
      </w:pPr>
      <w:r>
        <w:rPr>
          <w:rFonts w:ascii="Cambria" w:hAnsi="Cambria" w:cs="Cambria"/>
          <w:b/>
        </w:rPr>
        <w:t>§ 16</w:t>
      </w:r>
      <w:r>
        <w:rPr>
          <w:rFonts w:ascii="Cambria" w:hAnsi="Cambria" w:cs="Cambria"/>
          <w:b/>
        </w:rPr>
        <w:br/>
        <w:t xml:space="preserve">Ochrona danych osobowych </w:t>
      </w:r>
    </w:p>
    <w:p w14:paraId="33A54C27" w14:textId="77777777" w:rsidR="0049523F" w:rsidRDefault="0049523F" w:rsidP="0049523F">
      <w:pPr>
        <w:numPr>
          <w:ilvl w:val="0"/>
          <w:numId w:val="13"/>
        </w:numPr>
        <w:suppressLineNumbers/>
        <w:suppressAutoHyphens w:val="0"/>
        <w:spacing w:before="120" w:after="120"/>
        <w:ind w:left="426" w:hanging="426"/>
        <w:jc w:val="both"/>
        <w:rPr>
          <w:rFonts w:ascii="Cambria" w:hAnsi="Cambria" w:cs="Cambria"/>
          <w:color w:val="000000"/>
        </w:rPr>
      </w:pPr>
      <w:r>
        <w:rPr>
          <w:rFonts w:ascii="Cambria" w:hAnsi="Cambria" w:cs="Cambria"/>
          <w:color w:val="000000"/>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676750ED" w14:textId="77777777" w:rsidR="0049523F" w:rsidRDefault="0049523F" w:rsidP="0049523F">
      <w:pPr>
        <w:numPr>
          <w:ilvl w:val="0"/>
          <w:numId w:val="13"/>
        </w:numPr>
        <w:suppressLineNumbers/>
        <w:suppressAutoHyphens w:val="0"/>
        <w:spacing w:before="120" w:after="120"/>
        <w:ind w:left="426" w:hanging="426"/>
        <w:jc w:val="both"/>
        <w:rPr>
          <w:rFonts w:ascii="Cambria" w:hAnsi="Cambria" w:cs="Cambria"/>
          <w:color w:val="000000"/>
        </w:rPr>
      </w:pPr>
      <w:r>
        <w:rPr>
          <w:rFonts w:ascii="Cambria" w:hAnsi="Cambria" w:cs="Cambria"/>
          <w:color w:val="000000"/>
        </w:rPr>
        <w:t>Zamawiający powierza Wykonawcy, w trybie art. 28 Rozporządzenia dane osobowe do przetwarzania, wyłącznie w celu wykonania przedmiotu niniejszej umowy.</w:t>
      </w:r>
    </w:p>
    <w:p w14:paraId="01988F5C" w14:textId="77777777" w:rsidR="0049523F" w:rsidRDefault="0049523F" w:rsidP="0049523F">
      <w:pPr>
        <w:numPr>
          <w:ilvl w:val="0"/>
          <w:numId w:val="13"/>
        </w:numPr>
        <w:suppressLineNumbers/>
        <w:suppressAutoHyphens w:val="0"/>
        <w:spacing w:before="120" w:after="120"/>
        <w:ind w:left="426" w:hanging="426"/>
        <w:jc w:val="both"/>
        <w:rPr>
          <w:rFonts w:ascii="Cambria" w:hAnsi="Cambria" w:cs="Cambria"/>
          <w:color w:val="000000"/>
        </w:rPr>
      </w:pPr>
      <w:r>
        <w:rPr>
          <w:rFonts w:ascii="Cambria" w:hAnsi="Cambria" w:cs="Cambria"/>
          <w:color w:val="000000"/>
        </w:rPr>
        <w:t xml:space="preserve">Wykonawca zobowiązuje się: </w:t>
      </w:r>
    </w:p>
    <w:p w14:paraId="54C0682E" w14:textId="77777777" w:rsidR="0049523F" w:rsidRDefault="0049523F" w:rsidP="0049523F">
      <w:pPr>
        <w:suppressLineNumbers/>
        <w:tabs>
          <w:tab w:val="left" w:pos="851"/>
        </w:tabs>
        <w:suppressAutoHyphens w:val="0"/>
        <w:spacing w:before="120" w:after="120"/>
        <w:ind w:left="851" w:hanging="425"/>
        <w:jc w:val="both"/>
        <w:rPr>
          <w:rFonts w:ascii="Cambria" w:hAnsi="Cambria" w:cs="Cambria"/>
          <w:color w:val="000000"/>
        </w:rPr>
      </w:pPr>
      <w:r>
        <w:rPr>
          <w:rFonts w:ascii="Cambria" w:hAnsi="Cambria" w:cs="Cambria"/>
          <w:color w:val="000000"/>
        </w:rPr>
        <w:t xml:space="preserve">1) przetwarzać powierzone mu dane osobowe zgodnie z niniejszą umową, Rozporządzeniem oraz z innymi przepisami prawa powszechnie obowiązującego, które chronią prawa osób, których dane dotyczą, </w:t>
      </w:r>
    </w:p>
    <w:p w14:paraId="7469898C" w14:textId="77777777" w:rsidR="0049523F" w:rsidRDefault="0049523F" w:rsidP="0049523F">
      <w:pPr>
        <w:suppressLineNumbers/>
        <w:tabs>
          <w:tab w:val="left" w:pos="851"/>
        </w:tabs>
        <w:suppressAutoHyphens w:val="0"/>
        <w:spacing w:before="120" w:after="120"/>
        <w:ind w:left="851" w:hanging="425"/>
        <w:jc w:val="both"/>
        <w:rPr>
          <w:rFonts w:ascii="Cambria" w:hAnsi="Cambria" w:cs="Cambria"/>
          <w:color w:val="000000"/>
        </w:rPr>
      </w:pPr>
      <w:r>
        <w:rPr>
          <w:rFonts w:ascii="Cambria" w:hAnsi="Cambria" w:cs="Cambria"/>
          <w:color w:val="000000"/>
        </w:rPr>
        <w:t xml:space="preserve">2) </w:t>
      </w:r>
      <w:r>
        <w:rPr>
          <w:rFonts w:ascii="Cambria" w:hAnsi="Cambria" w:cs="Cambria"/>
          <w:color w:val="000000"/>
        </w:rPr>
        <w:tab/>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FCEA730" w14:textId="77777777" w:rsidR="0049523F" w:rsidRDefault="0049523F" w:rsidP="0049523F">
      <w:pPr>
        <w:suppressLineNumbers/>
        <w:tabs>
          <w:tab w:val="left" w:pos="851"/>
        </w:tabs>
        <w:suppressAutoHyphens w:val="0"/>
        <w:spacing w:before="120" w:after="120"/>
        <w:ind w:left="851" w:hanging="425"/>
        <w:jc w:val="both"/>
        <w:rPr>
          <w:rFonts w:ascii="Cambria" w:hAnsi="Cambria" w:cs="Cambria"/>
          <w:color w:val="000000"/>
        </w:rPr>
      </w:pPr>
      <w:r>
        <w:rPr>
          <w:rFonts w:ascii="Cambria" w:hAnsi="Cambria" w:cs="Cambria"/>
          <w:color w:val="000000"/>
        </w:rPr>
        <w:t xml:space="preserve">3) </w:t>
      </w:r>
      <w:r>
        <w:rPr>
          <w:rFonts w:ascii="Cambria" w:hAnsi="Cambria" w:cs="Cambria"/>
          <w:color w:val="000000"/>
        </w:rPr>
        <w:tab/>
        <w:t xml:space="preserve">dołożyć należytej staranności przy przetwarzaniu powierzonych danych osobowych, </w:t>
      </w:r>
    </w:p>
    <w:p w14:paraId="05F0A280" w14:textId="77777777" w:rsidR="0049523F" w:rsidRDefault="0049523F" w:rsidP="0049523F">
      <w:pPr>
        <w:suppressLineNumbers/>
        <w:tabs>
          <w:tab w:val="left" w:pos="851"/>
        </w:tabs>
        <w:suppressAutoHyphens w:val="0"/>
        <w:spacing w:before="120" w:after="120"/>
        <w:ind w:left="851" w:hanging="425"/>
        <w:jc w:val="both"/>
        <w:rPr>
          <w:rFonts w:ascii="Cambria" w:hAnsi="Cambria" w:cs="Cambria"/>
          <w:color w:val="000000"/>
        </w:rPr>
      </w:pPr>
      <w:r>
        <w:rPr>
          <w:rFonts w:ascii="Cambria" w:hAnsi="Cambria" w:cs="Cambria"/>
          <w:color w:val="000000"/>
        </w:rPr>
        <w:lastRenderedPageBreak/>
        <w:t xml:space="preserve">4) </w:t>
      </w:r>
      <w:r>
        <w:rPr>
          <w:rFonts w:ascii="Cambria" w:hAnsi="Cambria" w:cs="Cambria"/>
          <w:color w:val="000000"/>
        </w:rPr>
        <w:tab/>
        <w:t xml:space="preserve">do nadania upoważnień do przetwarzania danych osobowych wszystkim osobom, które będą przetwarzały powierzone dane w celu realizacji niniejszej umowy, </w:t>
      </w:r>
    </w:p>
    <w:p w14:paraId="7B96B59B" w14:textId="77777777" w:rsidR="0049523F" w:rsidRDefault="0049523F" w:rsidP="0049523F">
      <w:pPr>
        <w:suppressLineNumbers/>
        <w:tabs>
          <w:tab w:val="left" w:pos="851"/>
        </w:tabs>
        <w:suppressAutoHyphens w:val="0"/>
        <w:spacing w:before="120" w:after="120"/>
        <w:ind w:left="851" w:hanging="425"/>
        <w:jc w:val="both"/>
        <w:rPr>
          <w:rFonts w:ascii="Cambria" w:hAnsi="Cambria" w:cs="Cambria"/>
          <w:color w:val="000000"/>
        </w:rPr>
      </w:pPr>
      <w:r>
        <w:rPr>
          <w:rFonts w:ascii="Cambria" w:hAnsi="Cambria" w:cs="Cambria"/>
          <w:color w:val="000000"/>
        </w:rPr>
        <w:t xml:space="preserve">5) </w:t>
      </w:r>
      <w:r>
        <w:rPr>
          <w:rFonts w:ascii="Cambria" w:hAnsi="Cambria" w:cs="Cambria"/>
          <w:color w:val="000000"/>
        </w:rPr>
        <w:tab/>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5FC1E27C" w14:textId="77777777" w:rsidR="0049523F" w:rsidRDefault="0049523F" w:rsidP="0049523F">
      <w:pPr>
        <w:numPr>
          <w:ilvl w:val="0"/>
          <w:numId w:val="13"/>
        </w:numPr>
        <w:suppressLineNumbers/>
        <w:suppressAutoHyphens w:val="0"/>
        <w:spacing w:before="120" w:after="120"/>
        <w:ind w:left="426" w:hanging="426"/>
        <w:jc w:val="both"/>
        <w:rPr>
          <w:rFonts w:ascii="Cambria" w:hAnsi="Cambria" w:cs="Cambria"/>
          <w:color w:val="000000"/>
        </w:rPr>
      </w:pPr>
      <w:r>
        <w:rPr>
          <w:rFonts w:ascii="Cambria" w:hAnsi="Cambria" w:cs="Cambria"/>
          <w:color w:val="000000"/>
        </w:rPr>
        <w:t xml:space="preserve">Wykonawca po wykonaniu przedmiotu zamówienia, usuwa / zwraca Zamawiającemu wszelkie dane osobowe oraz usuwa wszelkie ich istniejące kopie, chyba że prawo Unii lub prawo państwa członkowskiego nakazują przechowywanie danych osobowych. </w:t>
      </w:r>
    </w:p>
    <w:p w14:paraId="2C1A8D88" w14:textId="77777777" w:rsidR="0049523F" w:rsidRDefault="0049523F" w:rsidP="0049523F">
      <w:pPr>
        <w:numPr>
          <w:ilvl w:val="0"/>
          <w:numId w:val="13"/>
        </w:numPr>
        <w:suppressLineNumbers/>
        <w:suppressAutoHyphens w:val="0"/>
        <w:spacing w:before="120" w:after="120"/>
        <w:ind w:left="426" w:hanging="426"/>
        <w:jc w:val="both"/>
        <w:rPr>
          <w:rFonts w:ascii="Cambria" w:hAnsi="Cambria" w:cs="Cambria"/>
          <w:color w:val="000000"/>
        </w:rPr>
      </w:pPr>
      <w:r>
        <w:rPr>
          <w:rFonts w:ascii="Cambria" w:hAnsi="Cambria" w:cs="Cambria"/>
          <w:color w:val="000000"/>
        </w:rPr>
        <w:t xml:space="preserve">Wykonawca pomaga Zamawiającemu w niezbędnym zakresie wywiązywać się z obowiązku odpowiadania na żądania osoby, której dane dotyczą oraz wywiązywania się z obowiązków określonych w art. 32-36 Rozporządzenia. </w:t>
      </w:r>
    </w:p>
    <w:p w14:paraId="11B4761F" w14:textId="77777777" w:rsidR="0049523F" w:rsidRDefault="0049523F" w:rsidP="0049523F">
      <w:pPr>
        <w:numPr>
          <w:ilvl w:val="0"/>
          <w:numId w:val="13"/>
        </w:numPr>
        <w:suppressLineNumbers/>
        <w:suppressAutoHyphens w:val="0"/>
        <w:spacing w:before="120" w:after="120"/>
        <w:ind w:left="426" w:hanging="426"/>
        <w:jc w:val="both"/>
        <w:rPr>
          <w:rFonts w:ascii="Cambria" w:hAnsi="Cambria" w:cs="Cambria"/>
          <w:color w:val="000000"/>
        </w:rPr>
      </w:pPr>
      <w:r>
        <w:rPr>
          <w:rFonts w:ascii="Cambria" w:hAnsi="Cambria" w:cs="Cambria"/>
          <w:color w:val="000000"/>
        </w:rPr>
        <w:t>Wykonawca, po stwierdzeniu naruszenia ochrony danych osobowych bez zbędnej zwłoki zgłasza je administratorowi, nie później niż w ciągu 72 godzin od stwierdzenia naruszenia.</w:t>
      </w:r>
    </w:p>
    <w:p w14:paraId="53244353" w14:textId="77777777" w:rsidR="0049523F" w:rsidRDefault="0049523F" w:rsidP="0049523F">
      <w:pPr>
        <w:numPr>
          <w:ilvl w:val="0"/>
          <w:numId w:val="13"/>
        </w:numPr>
        <w:suppressLineNumbers/>
        <w:suppressAutoHyphens w:val="0"/>
        <w:spacing w:before="120" w:after="120"/>
        <w:ind w:left="426" w:hanging="426"/>
        <w:jc w:val="both"/>
      </w:pPr>
      <w:r>
        <w:rPr>
          <w:rFonts w:ascii="Cambria" w:eastAsia="Cambria" w:hAnsi="Cambria" w:cs="Cambria"/>
          <w:color w:val="000000"/>
        </w:rPr>
        <w:t xml:space="preserve"> </w:t>
      </w:r>
      <w:r>
        <w:rPr>
          <w:rFonts w:ascii="Cambria" w:hAnsi="Cambria" w:cs="Cambria"/>
          <w:color w:val="000000"/>
        </w:rPr>
        <w:t xml:space="preserve">Zamawiający, zgodnie z art. 28 ust. 3 pkt h) Rozporządzenia ma prawo kontroli, czy środki zastosowane przez Wykonawcę przy przetwarzaniu i zabezpieczeniu powierzonych danych osobowych spełniają postanowienia umowy, w tym zlecenia jej wykonania audytorowi. </w:t>
      </w:r>
    </w:p>
    <w:p w14:paraId="3137AC9B" w14:textId="77777777" w:rsidR="0049523F" w:rsidRDefault="0049523F" w:rsidP="0049523F">
      <w:pPr>
        <w:numPr>
          <w:ilvl w:val="0"/>
          <w:numId w:val="13"/>
        </w:numPr>
        <w:suppressLineNumbers/>
        <w:suppressAutoHyphens w:val="0"/>
        <w:spacing w:before="120" w:after="120"/>
        <w:ind w:left="426" w:hanging="426"/>
        <w:jc w:val="both"/>
        <w:rPr>
          <w:rFonts w:ascii="Cambria" w:hAnsi="Cambria" w:cs="Cambria"/>
          <w:color w:val="000000"/>
        </w:rPr>
      </w:pPr>
      <w:r>
        <w:rPr>
          <w:rFonts w:ascii="Cambria" w:hAnsi="Cambria" w:cs="Cambria"/>
          <w:color w:val="000000"/>
        </w:rPr>
        <w:t>Zamawiający realizować będzie prawo kontroli w godzinach pracy Wykonawcy informując o kontroli minimum 3 dni przed planowanym jej przeprowadzeniem.</w:t>
      </w:r>
    </w:p>
    <w:p w14:paraId="3FE58DE6" w14:textId="77777777" w:rsidR="0049523F" w:rsidRDefault="0049523F" w:rsidP="0049523F">
      <w:pPr>
        <w:numPr>
          <w:ilvl w:val="0"/>
          <w:numId w:val="13"/>
        </w:numPr>
        <w:suppressLineNumbers/>
        <w:tabs>
          <w:tab w:val="left" w:pos="426"/>
        </w:tabs>
        <w:suppressAutoHyphens w:val="0"/>
        <w:spacing w:before="120" w:after="120"/>
        <w:ind w:left="426" w:hanging="426"/>
        <w:jc w:val="both"/>
        <w:rPr>
          <w:rFonts w:ascii="Cambria" w:hAnsi="Cambria" w:cs="Cambria"/>
          <w:color w:val="000000"/>
        </w:rPr>
      </w:pPr>
      <w:r>
        <w:rPr>
          <w:rFonts w:ascii="Cambria" w:hAnsi="Cambria" w:cs="Cambria"/>
          <w:color w:val="000000"/>
        </w:rPr>
        <w:t xml:space="preserve">Wykonawca zobowiązuje się do usunięcia uchybień stwierdzonych podczas kontroli w terminie nie dłuższym niż 7 dni </w:t>
      </w:r>
    </w:p>
    <w:p w14:paraId="6481975B" w14:textId="77777777" w:rsidR="0049523F" w:rsidRDefault="0049523F" w:rsidP="0049523F">
      <w:pPr>
        <w:numPr>
          <w:ilvl w:val="0"/>
          <w:numId w:val="13"/>
        </w:numPr>
        <w:suppressLineNumbers/>
        <w:tabs>
          <w:tab w:val="left" w:pos="426"/>
        </w:tabs>
        <w:suppressAutoHyphens w:val="0"/>
        <w:spacing w:before="120" w:after="120"/>
        <w:ind w:left="426" w:hanging="426"/>
        <w:jc w:val="both"/>
        <w:rPr>
          <w:rFonts w:ascii="Cambria" w:hAnsi="Cambria" w:cs="Cambria"/>
          <w:color w:val="000000"/>
        </w:rPr>
      </w:pPr>
      <w:r>
        <w:rPr>
          <w:rFonts w:ascii="Cambria" w:hAnsi="Cambria" w:cs="Cambria"/>
          <w:color w:val="000000"/>
        </w:rPr>
        <w:t xml:space="preserve">Wykonawca udostępnia Zamawiającemu wszelkie informacje niezbędne do wykazania spełnienia obowiązków określonych w art. 28 Rozporządzenia. </w:t>
      </w:r>
    </w:p>
    <w:p w14:paraId="5A985FFD" w14:textId="77777777" w:rsidR="0049523F" w:rsidRDefault="0049523F" w:rsidP="0049523F">
      <w:pPr>
        <w:numPr>
          <w:ilvl w:val="0"/>
          <w:numId w:val="13"/>
        </w:numPr>
        <w:suppressLineNumbers/>
        <w:tabs>
          <w:tab w:val="left" w:pos="426"/>
        </w:tabs>
        <w:suppressAutoHyphens w:val="0"/>
        <w:spacing w:before="120" w:after="120"/>
        <w:ind w:left="426" w:hanging="426"/>
        <w:jc w:val="both"/>
        <w:rPr>
          <w:rFonts w:ascii="Cambria" w:hAnsi="Cambria" w:cs="Cambria"/>
          <w:color w:val="000000"/>
        </w:rPr>
      </w:pPr>
      <w:r>
        <w:rPr>
          <w:rFonts w:ascii="Cambria" w:hAnsi="Cambria" w:cs="Cambria"/>
          <w:color w:val="000000"/>
        </w:rPr>
        <w:t xml:space="preserve">Wykonawca może powierzyć dane osobowe objęte niniejszą umową do dalszego przetwarzania podwykonawcom jedynie w celu wykonania umowy po uzyskaniu uprzedniej pisemnej zgody Zamawiającego. </w:t>
      </w:r>
    </w:p>
    <w:p w14:paraId="22A75643" w14:textId="77777777" w:rsidR="0049523F" w:rsidRDefault="0049523F" w:rsidP="0049523F">
      <w:pPr>
        <w:numPr>
          <w:ilvl w:val="0"/>
          <w:numId w:val="13"/>
        </w:numPr>
        <w:suppressLineNumbers/>
        <w:tabs>
          <w:tab w:val="left" w:pos="426"/>
        </w:tabs>
        <w:suppressAutoHyphens w:val="0"/>
        <w:spacing w:before="120" w:after="120"/>
        <w:ind w:left="426" w:hanging="426"/>
        <w:jc w:val="both"/>
        <w:rPr>
          <w:rFonts w:ascii="Cambria" w:hAnsi="Cambria" w:cs="Cambria"/>
          <w:color w:val="000000"/>
        </w:rPr>
      </w:pPr>
      <w:r>
        <w:rPr>
          <w:rFonts w:ascii="Cambria" w:hAnsi="Cambria" w:cs="Cambria"/>
          <w:color w:val="000000"/>
        </w:rPr>
        <w:t xml:space="preserve">Podwykonawca, winien spełniać te same gwarancje i obowiązki jakie zostały nałożone na Wykonawcę. </w:t>
      </w:r>
    </w:p>
    <w:p w14:paraId="08A50AA8" w14:textId="77777777" w:rsidR="0049523F" w:rsidRDefault="0049523F" w:rsidP="0049523F">
      <w:pPr>
        <w:numPr>
          <w:ilvl w:val="0"/>
          <w:numId w:val="13"/>
        </w:numPr>
        <w:suppressLineNumbers/>
        <w:tabs>
          <w:tab w:val="left" w:pos="426"/>
        </w:tabs>
        <w:suppressAutoHyphens w:val="0"/>
        <w:spacing w:before="120" w:after="120"/>
        <w:ind w:left="426" w:hanging="426"/>
        <w:jc w:val="both"/>
        <w:rPr>
          <w:rFonts w:ascii="Cambria" w:hAnsi="Cambria" w:cs="Cambria"/>
          <w:color w:val="000000"/>
        </w:rPr>
      </w:pPr>
      <w:r>
        <w:rPr>
          <w:rFonts w:ascii="Cambria" w:hAnsi="Cambria" w:cs="Cambria"/>
          <w:color w:val="000000"/>
        </w:rPr>
        <w:t>Wykonawca ponosi pełną odpowiedzialność wobec Zamawiającego za działanie podwykonawcy w zakresie obowiązku ochrony danych.</w:t>
      </w:r>
    </w:p>
    <w:p w14:paraId="3E9678FE" w14:textId="77777777" w:rsidR="0049523F" w:rsidRDefault="0049523F" w:rsidP="0049523F">
      <w:pPr>
        <w:numPr>
          <w:ilvl w:val="0"/>
          <w:numId w:val="13"/>
        </w:numPr>
        <w:suppressLineNumbers/>
        <w:tabs>
          <w:tab w:val="left" w:pos="426"/>
        </w:tabs>
        <w:suppressAutoHyphens w:val="0"/>
        <w:spacing w:before="120" w:after="120"/>
        <w:ind w:left="426" w:hanging="426"/>
        <w:jc w:val="both"/>
        <w:rPr>
          <w:rFonts w:ascii="Cambria" w:hAnsi="Cambria" w:cs="Cambria"/>
          <w:color w:val="000000"/>
        </w:rPr>
      </w:pPr>
      <w:r>
        <w:rPr>
          <w:rFonts w:ascii="Cambria" w:hAnsi="Cambria" w:cs="Cambria"/>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DAC7753" w14:textId="77777777" w:rsidR="0049523F" w:rsidRDefault="0049523F" w:rsidP="0049523F">
      <w:pPr>
        <w:numPr>
          <w:ilvl w:val="0"/>
          <w:numId w:val="13"/>
        </w:numPr>
        <w:suppressLineNumbers/>
        <w:tabs>
          <w:tab w:val="left" w:pos="426"/>
        </w:tabs>
        <w:suppressAutoHyphens w:val="0"/>
        <w:spacing w:before="120" w:after="120"/>
        <w:ind w:left="426" w:hanging="426"/>
        <w:jc w:val="both"/>
        <w:rPr>
          <w:rFonts w:ascii="Cambria" w:hAnsi="Cambria" w:cs="Cambria"/>
          <w:color w:val="000000"/>
        </w:rPr>
      </w:pPr>
      <w:r>
        <w:rPr>
          <w:rFonts w:ascii="Cambria" w:hAnsi="Cambria" w:cs="Cambria"/>
          <w:color w:val="000000"/>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4C6A76D4" w14:textId="77777777" w:rsidR="0049523F" w:rsidRDefault="0049523F" w:rsidP="0049523F">
      <w:pPr>
        <w:numPr>
          <w:ilvl w:val="0"/>
          <w:numId w:val="13"/>
        </w:numPr>
        <w:suppressLineNumbers/>
        <w:tabs>
          <w:tab w:val="left" w:pos="426"/>
        </w:tabs>
        <w:suppressAutoHyphens w:val="0"/>
        <w:spacing w:before="120" w:after="120"/>
        <w:ind w:left="426" w:hanging="426"/>
        <w:jc w:val="both"/>
        <w:rPr>
          <w:rFonts w:ascii="Cambria" w:hAnsi="Cambria" w:cs="Cambria"/>
          <w:color w:val="000000"/>
        </w:rPr>
      </w:pPr>
      <w:r>
        <w:rPr>
          <w:rFonts w:ascii="Cambria" w:hAnsi="Cambria" w:cs="Cambria"/>
          <w:color w:val="000000"/>
        </w:rPr>
        <w:t xml:space="preserve">Podmiot przetwarzający oświadcza, że w związku ze zobowiązaniem do zachowania w tajemnicy danych poufnych nie będą one wykorzystywane, ujawniane ani udostępniane </w:t>
      </w:r>
      <w:r>
        <w:rPr>
          <w:rFonts w:ascii="Cambria" w:hAnsi="Cambria" w:cs="Cambria"/>
          <w:color w:val="000000"/>
        </w:rPr>
        <w:lastRenderedPageBreak/>
        <w:t xml:space="preserve">w innym celu niż wykonanie Umowy, chyba że konieczność ujawnienia posiadanych informacji wynika z obowiązujących przepisów prawa lub Umowy. </w:t>
      </w:r>
    </w:p>
    <w:p w14:paraId="2B5D8E64" w14:textId="77777777" w:rsidR="0049523F" w:rsidRDefault="0049523F" w:rsidP="0049523F">
      <w:pPr>
        <w:numPr>
          <w:ilvl w:val="0"/>
          <w:numId w:val="13"/>
        </w:numPr>
        <w:suppressLineNumbers/>
        <w:tabs>
          <w:tab w:val="left" w:pos="426"/>
        </w:tabs>
        <w:suppressAutoHyphens w:val="0"/>
        <w:spacing w:before="120" w:after="120"/>
        <w:ind w:left="426" w:hanging="426"/>
        <w:jc w:val="both"/>
        <w:rPr>
          <w:rFonts w:ascii="Cambria" w:hAnsi="Cambria" w:cs="Cambria"/>
          <w:color w:val="000000"/>
        </w:rPr>
      </w:pPr>
      <w:r>
        <w:rPr>
          <w:rFonts w:ascii="Cambria" w:hAnsi="Cambria" w:cs="Cambria"/>
          <w:color w:val="000000"/>
        </w:rPr>
        <w:t>W sprawach nieuregulowanych niniejszym paragrafem, zastosowanie będą miały przepisy Kodeksu cywilnego, rozporządzenia RODO, Ustawy o ochronie danych osobowych.</w:t>
      </w:r>
    </w:p>
    <w:p w14:paraId="3F2C50F8" w14:textId="77777777" w:rsidR="0049523F" w:rsidRDefault="0049523F" w:rsidP="0049523F">
      <w:pPr>
        <w:spacing w:line="240" w:lineRule="atLeast"/>
        <w:rPr>
          <w:rFonts w:ascii="Cambria" w:hAnsi="Cambria" w:cs="Cambria"/>
          <w:b/>
          <w:color w:val="000000"/>
        </w:rPr>
      </w:pPr>
    </w:p>
    <w:p w14:paraId="222B0E3E" w14:textId="77777777" w:rsidR="0049523F" w:rsidRDefault="0049523F" w:rsidP="0049523F">
      <w:pPr>
        <w:autoSpaceDE w:val="0"/>
        <w:spacing w:line="240" w:lineRule="atLeast"/>
        <w:jc w:val="center"/>
        <w:rPr>
          <w:rFonts w:ascii="Cambria" w:eastAsia="Calibri" w:hAnsi="Cambria" w:cs="Cambria"/>
          <w:b/>
          <w:bCs/>
        </w:rPr>
      </w:pPr>
      <w:r>
        <w:rPr>
          <w:rFonts w:ascii="Cambria" w:eastAsia="Calibri" w:hAnsi="Cambria" w:cs="Cambria"/>
          <w:b/>
          <w:bCs/>
        </w:rPr>
        <w:t>§ 17</w:t>
      </w:r>
    </w:p>
    <w:p w14:paraId="68CE1353" w14:textId="77777777" w:rsidR="0049523F" w:rsidRDefault="0049523F" w:rsidP="0049523F">
      <w:pPr>
        <w:autoSpaceDE w:val="0"/>
        <w:spacing w:line="240" w:lineRule="atLeast"/>
        <w:jc w:val="center"/>
        <w:rPr>
          <w:rFonts w:ascii="Cambria" w:eastAsia="Calibri" w:hAnsi="Cambria" w:cs="Cambria"/>
          <w:b/>
          <w:bCs/>
        </w:rPr>
      </w:pPr>
      <w:r>
        <w:rPr>
          <w:rFonts w:ascii="Cambria" w:eastAsia="Calibri" w:hAnsi="Cambria" w:cs="Cambria"/>
          <w:b/>
          <w:bCs/>
        </w:rPr>
        <w:t>Odstąpienie od umowy</w:t>
      </w:r>
    </w:p>
    <w:p w14:paraId="44C836D6" w14:textId="77777777" w:rsidR="0049523F" w:rsidRDefault="0049523F" w:rsidP="0049523F">
      <w:pPr>
        <w:pStyle w:val="Akapitzlist"/>
        <w:numPr>
          <w:ilvl w:val="0"/>
          <w:numId w:val="4"/>
        </w:numPr>
        <w:autoSpaceDE w:val="0"/>
        <w:spacing w:before="120" w:after="120"/>
        <w:ind w:left="426" w:hanging="426"/>
        <w:textAlignment w:val="auto"/>
        <w:rPr>
          <w:rFonts w:ascii="Cambria" w:eastAsia="Calibri" w:hAnsi="Cambria" w:cs="Cambria"/>
        </w:rPr>
      </w:pPr>
      <w:r>
        <w:rPr>
          <w:rFonts w:ascii="Cambria" w:eastAsia="Calibri" w:hAnsi="Cambria" w:cs="Cambria"/>
        </w:rPr>
        <w:t>Oprócz wypadków wymienionych w Kodeksie cywilnym, Zamawiającemu przysługuje prawo odstąpienia od umowy w następujących przypadkach:</w:t>
      </w:r>
    </w:p>
    <w:p w14:paraId="4FEC87DB" w14:textId="77777777" w:rsidR="0049523F" w:rsidRDefault="0049523F" w:rsidP="0049523F">
      <w:pPr>
        <w:widowControl/>
        <w:numPr>
          <w:ilvl w:val="0"/>
          <w:numId w:val="37"/>
        </w:numPr>
        <w:suppressAutoHyphens w:val="0"/>
        <w:autoSpaceDE w:val="0"/>
        <w:spacing w:before="120" w:after="120"/>
        <w:ind w:left="851" w:hanging="425"/>
        <w:jc w:val="both"/>
        <w:textAlignment w:val="auto"/>
        <w:rPr>
          <w:rFonts w:ascii="Cambria" w:eastAsia="Calibri" w:hAnsi="Cambria" w:cs="Cambria"/>
        </w:rPr>
      </w:pPr>
      <w:r>
        <w:rPr>
          <w:rFonts w:ascii="Cambria" w:eastAsia="Calibri" w:hAnsi="Cambria" w:cs="Cambria"/>
        </w:rPr>
        <w:t>wystąpiły okoliczności określone w art. 456 ust.1 ustawy – Prawo zamówień publicznych,</w:t>
      </w:r>
    </w:p>
    <w:p w14:paraId="4024CDC7" w14:textId="77777777" w:rsidR="0049523F" w:rsidRDefault="0049523F" w:rsidP="0049523F">
      <w:pPr>
        <w:widowControl/>
        <w:numPr>
          <w:ilvl w:val="0"/>
          <w:numId w:val="37"/>
        </w:numPr>
        <w:suppressAutoHyphens w:val="0"/>
        <w:autoSpaceDE w:val="0"/>
        <w:spacing w:before="120" w:after="120"/>
        <w:ind w:left="851" w:hanging="425"/>
        <w:jc w:val="both"/>
        <w:textAlignment w:val="auto"/>
        <w:rPr>
          <w:rFonts w:ascii="Cambria" w:eastAsia="Calibri" w:hAnsi="Cambria" w:cs="Cambria"/>
        </w:rPr>
      </w:pPr>
      <w:r>
        <w:rPr>
          <w:rFonts w:ascii="Cambria" w:eastAsia="Calibri" w:hAnsi="Cambria" w:cs="Cambria"/>
        </w:rPr>
        <w:t xml:space="preserve">Wykonawca realizuje prace, stanowiące przedmiot zamówienia, </w:t>
      </w:r>
      <w:r>
        <w:rPr>
          <w:rFonts w:ascii="Cambria" w:eastAsia="Calibri" w:hAnsi="Cambria" w:cs="Cambria"/>
        </w:rPr>
        <w:br/>
        <w:t xml:space="preserve">w sposób niezgodny z dokumentacją projektową, specyfikacjami technicznymi wykonania i odbioru robót, wskazaniami Zamawiającego, wskazaniami inspektora/inspektorów nadzoru inwestorskiego lub postanowieniami umowy, i stanu tego nie zmienia pomimo wezwania ze strony zamawiającego do zmiany sposobu wykonywania umowy, </w:t>
      </w:r>
    </w:p>
    <w:p w14:paraId="5EF71060" w14:textId="77777777" w:rsidR="0049523F" w:rsidRDefault="0049523F" w:rsidP="0049523F">
      <w:pPr>
        <w:widowControl/>
        <w:numPr>
          <w:ilvl w:val="0"/>
          <w:numId w:val="37"/>
        </w:numPr>
        <w:suppressAutoHyphens w:val="0"/>
        <w:autoSpaceDE w:val="0"/>
        <w:spacing w:before="120" w:after="120"/>
        <w:ind w:left="851" w:hanging="425"/>
        <w:jc w:val="both"/>
        <w:textAlignment w:val="auto"/>
        <w:rPr>
          <w:rFonts w:ascii="Cambria" w:eastAsia="Calibri" w:hAnsi="Cambria" w:cs="Cambria"/>
        </w:rPr>
      </w:pPr>
      <w:r>
        <w:rPr>
          <w:rFonts w:ascii="Cambria" w:eastAsia="Calibri" w:hAnsi="Cambria" w:cs="Cambria"/>
        </w:rPr>
        <w:t>zostanie zgłoszony wniosek o upadłość firmy Wykonawcy lub zostanie wszczęte postępowanie likwidacyjne. Wykonawca zobowiązany jest zawiadomić Zamawiającego o każdym pogorszeniu swojej sytuacji finansowej, uzasadniającej zgłoszenie wniosku o upadłość oraz zgłoszeniu lub wpłynięciu wniosku o upadłość, w terminie 7 dni od wystąpienia tych okoliczności,</w:t>
      </w:r>
    </w:p>
    <w:p w14:paraId="473C1ED9" w14:textId="77777777" w:rsidR="0049523F" w:rsidRDefault="0049523F" w:rsidP="0049523F">
      <w:pPr>
        <w:widowControl/>
        <w:numPr>
          <w:ilvl w:val="0"/>
          <w:numId w:val="37"/>
        </w:numPr>
        <w:suppressAutoHyphens w:val="0"/>
        <w:autoSpaceDE w:val="0"/>
        <w:spacing w:before="120" w:after="120"/>
        <w:ind w:left="851" w:hanging="425"/>
        <w:jc w:val="both"/>
        <w:textAlignment w:val="auto"/>
        <w:rPr>
          <w:rFonts w:ascii="Cambria" w:eastAsia="Calibri" w:hAnsi="Cambria" w:cs="Cambria"/>
        </w:rPr>
      </w:pPr>
      <w:r>
        <w:rPr>
          <w:rFonts w:ascii="Cambria" w:eastAsia="Calibri" w:hAnsi="Cambria" w:cs="Cambria"/>
        </w:rPr>
        <w:t xml:space="preserve">chociażby część majątku Wykonawcy zostanie zajęta w postępowaniu egzekucyjnym, </w:t>
      </w:r>
    </w:p>
    <w:p w14:paraId="68783ADA" w14:textId="77777777" w:rsidR="0049523F" w:rsidRDefault="0049523F" w:rsidP="0049523F">
      <w:pPr>
        <w:widowControl/>
        <w:numPr>
          <w:ilvl w:val="0"/>
          <w:numId w:val="37"/>
        </w:numPr>
        <w:suppressAutoHyphens w:val="0"/>
        <w:autoSpaceDE w:val="0"/>
        <w:spacing w:before="120" w:after="120"/>
        <w:ind w:left="851" w:hanging="425"/>
        <w:jc w:val="both"/>
        <w:textAlignment w:val="auto"/>
        <w:rPr>
          <w:rFonts w:ascii="Cambria" w:eastAsia="Calibri" w:hAnsi="Cambria" w:cs="Cambria"/>
        </w:rPr>
      </w:pPr>
      <w:r>
        <w:rPr>
          <w:rFonts w:ascii="Cambria" w:eastAsia="Calibri" w:hAnsi="Cambria" w:cs="Cambria"/>
        </w:rPr>
        <w:t>Wykonawca nie rozpoczął prac będących przedmiotem umowy bez uzasadnionej przyczyny i nie podjął  w ciągu 7 dni od wezwania Zamawiającego, złożonego na piśmie,</w:t>
      </w:r>
    </w:p>
    <w:p w14:paraId="6776BD19" w14:textId="77777777" w:rsidR="0049523F" w:rsidRDefault="0049523F" w:rsidP="0049523F">
      <w:pPr>
        <w:widowControl/>
        <w:numPr>
          <w:ilvl w:val="0"/>
          <w:numId w:val="37"/>
        </w:numPr>
        <w:suppressAutoHyphens w:val="0"/>
        <w:autoSpaceDE w:val="0"/>
        <w:spacing w:before="120" w:after="120"/>
        <w:ind w:left="851" w:hanging="425"/>
        <w:jc w:val="both"/>
        <w:textAlignment w:val="auto"/>
        <w:rPr>
          <w:rFonts w:ascii="Cambria" w:eastAsia="Calibri" w:hAnsi="Cambria" w:cs="Cambria"/>
        </w:rPr>
      </w:pPr>
      <w:r>
        <w:rPr>
          <w:rFonts w:ascii="Cambria" w:eastAsia="Calibri" w:hAnsi="Cambria" w:cs="Cambria"/>
        </w:rPr>
        <w:t xml:space="preserve">Wykonawca samowolnie przerwał realizację robót i przerwa trwa dłużej niż </w:t>
      </w:r>
      <w:r>
        <w:rPr>
          <w:rFonts w:ascii="Cambria" w:eastAsia="Calibri" w:hAnsi="Cambria" w:cs="Cambria"/>
        </w:rPr>
        <w:br/>
        <w:t>7 dni kalendarzowych,</w:t>
      </w:r>
    </w:p>
    <w:p w14:paraId="5141443E" w14:textId="77777777" w:rsidR="0049523F" w:rsidRDefault="0049523F" w:rsidP="0049523F">
      <w:pPr>
        <w:widowControl/>
        <w:numPr>
          <w:ilvl w:val="0"/>
          <w:numId w:val="37"/>
        </w:numPr>
        <w:suppressAutoHyphens w:val="0"/>
        <w:autoSpaceDE w:val="0"/>
        <w:spacing w:before="120" w:after="120"/>
        <w:ind w:left="851" w:hanging="425"/>
        <w:jc w:val="both"/>
        <w:textAlignment w:val="auto"/>
        <w:rPr>
          <w:rFonts w:ascii="Cambria" w:eastAsia="Calibri" w:hAnsi="Cambria" w:cs="Cambria"/>
        </w:rPr>
      </w:pPr>
      <w:r>
        <w:rPr>
          <w:rFonts w:ascii="Cambria" w:eastAsia="Calibri" w:hAnsi="Cambria" w:cs="Cambria"/>
        </w:rPr>
        <w:t>jeżeli zwłoka w wykonaniu przedmiotu zamówienia wyniesie więcej niż 15 dni.</w:t>
      </w:r>
    </w:p>
    <w:p w14:paraId="4FE3E865" w14:textId="77777777" w:rsidR="0049523F" w:rsidRDefault="0049523F" w:rsidP="0049523F">
      <w:pPr>
        <w:widowControl/>
        <w:numPr>
          <w:ilvl w:val="0"/>
          <w:numId w:val="4"/>
        </w:numPr>
        <w:tabs>
          <w:tab w:val="left" w:pos="567"/>
        </w:tabs>
        <w:suppressAutoHyphens w:val="0"/>
        <w:autoSpaceDE w:val="0"/>
        <w:spacing w:before="120" w:after="120"/>
        <w:ind w:left="567" w:hanging="425"/>
        <w:jc w:val="both"/>
        <w:textAlignment w:val="auto"/>
        <w:rPr>
          <w:rFonts w:ascii="Cambria" w:eastAsia="Calibri" w:hAnsi="Cambria" w:cs="Cambria"/>
        </w:rPr>
      </w:pPr>
      <w:r>
        <w:rPr>
          <w:rFonts w:ascii="Cambria" w:eastAsia="Calibri" w:hAnsi="Cambria" w:cs="Cambria"/>
        </w:rPr>
        <w:t xml:space="preserve">W przypadkach określonych w ust. 1, odstąpienie od umowy może nastąpić w terminie 30 dni od powzięcia wiadomości o zaistnieniu okoliczności, o których mowa w ust. 1. </w:t>
      </w:r>
    </w:p>
    <w:p w14:paraId="75575DC7" w14:textId="77777777" w:rsidR="0049523F" w:rsidRDefault="0049523F" w:rsidP="0049523F">
      <w:pPr>
        <w:widowControl/>
        <w:numPr>
          <w:ilvl w:val="0"/>
          <w:numId w:val="4"/>
        </w:numPr>
        <w:tabs>
          <w:tab w:val="left" w:pos="567"/>
        </w:tabs>
        <w:suppressAutoHyphens w:val="0"/>
        <w:autoSpaceDE w:val="0"/>
        <w:spacing w:before="120" w:after="120"/>
        <w:ind w:left="567" w:hanging="425"/>
        <w:jc w:val="both"/>
        <w:textAlignment w:val="auto"/>
        <w:rPr>
          <w:rFonts w:ascii="Cambria" w:eastAsia="Calibri" w:hAnsi="Cambria" w:cs="Cambria"/>
        </w:rPr>
      </w:pPr>
      <w:r>
        <w:rPr>
          <w:rFonts w:ascii="Cambria" w:eastAsia="Calibri" w:hAnsi="Cambria" w:cs="Cambria"/>
        </w:rPr>
        <w:t>Odstąpienie od umowy powinno nastąpić w formie pisemnej pod rygorem nieważności takiego odstąpienia i powinno zawierać uzasadnienie.</w:t>
      </w:r>
    </w:p>
    <w:p w14:paraId="33B59B7F" w14:textId="77777777" w:rsidR="0049523F" w:rsidRDefault="0049523F" w:rsidP="0049523F">
      <w:pPr>
        <w:widowControl/>
        <w:numPr>
          <w:ilvl w:val="0"/>
          <w:numId w:val="4"/>
        </w:numPr>
        <w:tabs>
          <w:tab w:val="left" w:pos="567"/>
        </w:tabs>
        <w:suppressAutoHyphens w:val="0"/>
        <w:autoSpaceDE w:val="0"/>
        <w:spacing w:before="120" w:after="120"/>
        <w:ind w:left="567" w:hanging="425"/>
        <w:jc w:val="both"/>
        <w:textAlignment w:val="auto"/>
        <w:rPr>
          <w:rFonts w:ascii="Cambria" w:eastAsia="Calibri" w:hAnsi="Cambria" w:cs="Cambria"/>
        </w:rPr>
      </w:pPr>
      <w:r>
        <w:rPr>
          <w:rFonts w:ascii="Cambria" w:eastAsia="Calibri" w:hAnsi="Cambria" w:cs="Cambria"/>
        </w:rPr>
        <w:t>W wypadku odstąpienia od umowy, Wykonawcę oraz Zamawiającego obciążają następujące obowiązki szczegółowe:</w:t>
      </w:r>
    </w:p>
    <w:p w14:paraId="591B28E2" w14:textId="77777777" w:rsidR="0049523F" w:rsidRDefault="0049523F" w:rsidP="0049523F">
      <w:pPr>
        <w:widowControl/>
        <w:numPr>
          <w:ilvl w:val="0"/>
          <w:numId w:val="43"/>
        </w:numPr>
        <w:suppressAutoHyphens w:val="0"/>
        <w:autoSpaceDE w:val="0"/>
        <w:spacing w:before="120" w:after="120"/>
        <w:ind w:left="993" w:hanging="426"/>
        <w:jc w:val="both"/>
        <w:textAlignment w:val="auto"/>
        <w:rPr>
          <w:rFonts w:ascii="Cambria" w:eastAsia="Calibri" w:hAnsi="Cambria" w:cs="Cambria"/>
        </w:rPr>
      </w:pPr>
      <w:r>
        <w:rPr>
          <w:rFonts w:ascii="Cambria" w:eastAsia="Calibri" w:hAnsi="Cambria" w:cs="Cambria"/>
        </w:rPr>
        <w:t>w terminie 7 dni od daty odstąpienia od umowy, Wykonawca, przy udziale przedstawiciela Zamawiającego, sporządzi szczegółowy protokół inwentaryzacji robót w toku, według stanu na dzień odstąpienia,</w:t>
      </w:r>
    </w:p>
    <w:p w14:paraId="01FC4677" w14:textId="77777777" w:rsidR="0049523F" w:rsidRDefault="0049523F" w:rsidP="0049523F">
      <w:pPr>
        <w:widowControl/>
        <w:numPr>
          <w:ilvl w:val="0"/>
          <w:numId w:val="43"/>
        </w:numPr>
        <w:suppressAutoHyphens w:val="0"/>
        <w:autoSpaceDE w:val="0"/>
        <w:spacing w:before="120" w:after="120"/>
        <w:ind w:left="993" w:hanging="426"/>
        <w:jc w:val="both"/>
        <w:textAlignment w:val="auto"/>
        <w:rPr>
          <w:rFonts w:ascii="Cambria" w:eastAsia="Calibri" w:hAnsi="Cambria" w:cs="Cambria"/>
        </w:rPr>
      </w:pPr>
      <w:r>
        <w:rPr>
          <w:rFonts w:ascii="Cambria" w:eastAsia="Calibri" w:hAnsi="Cambria" w:cs="Cambria"/>
        </w:rPr>
        <w:t>W przypadku braku chęci ze strony Wykonawcy sporządzenia inwentaryzacji, wspólnie z Zamawiającym, Zamawiający wykona inwentaryzację samodzielnie i obciąży Wykonawcę karą umowną zgodnie z § 13 ust. 1,</w:t>
      </w:r>
    </w:p>
    <w:p w14:paraId="4627E6F9" w14:textId="77777777" w:rsidR="0049523F" w:rsidRDefault="0049523F" w:rsidP="0049523F">
      <w:pPr>
        <w:widowControl/>
        <w:numPr>
          <w:ilvl w:val="0"/>
          <w:numId w:val="43"/>
        </w:numPr>
        <w:suppressAutoHyphens w:val="0"/>
        <w:autoSpaceDE w:val="0"/>
        <w:spacing w:before="120" w:after="120"/>
        <w:ind w:left="993" w:hanging="426"/>
        <w:jc w:val="both"/>
        <w:textAlignment w:val="auto"/>
        <w:rPr>
          <w:rFonts w:ascii="Cambria" w:eastAsia="Calibri" w:hAnsi="Cambria" w:cs="Cambria"/>
        </w:rPr>
      </w:pPr>
      <w:r>
        <w:rPr>
          <w:rFonts w:ascii="Cambria" w:eastAsia="Calibri" w:hAnsi="Cambria" w:cs="Cambria"/>
        </w:rPr>
        <w:t>Wykonawca zabezpieczy przerwane roboty w zakresie obustronnie uzgodnionym na koszt tej strony, z której przyczyny nastąpiło odstąpienie od umowy,</w:t>
      </w:r>
    </w:p>
    <w:p w14:paraId="03D4AA97" w14:textId="77777777" w:rsidR="0049523F" w:rsidRDefault="0049523F" w:rsidP="0049523F">
      <w:pPr>
        <w:widowControl/>
        <w:numPr>
          <w:ilvl w:val="0"/>
          <w:numId w:val="43"/>
        </w:numPr>
        <w:suppressAutoHyphens w:val="0"/>
        <w:autoSpaceDE w:val="0"/>
        <w:spacing w:before="120" w:after="120"/>
        <w:ind w:left="993" w:hanging="426"/>
        <w:jc w:val="both"/>
        <w:textAlignment w:val="auto"/>
        <w:rPr>
          <w:rFonts w:ascii="Cambria" w:eastAsia="Calibri" w:hAnsi="Cambria" w:cs="Cambria"/>
        </w:rPr>
      </w:pPr>
      <w:r>
        <w:rPr>
          <w:rFonts w:ascii="Cambria" w:eastAsia="Calibri" w:hAnsi="Cambria" w:cs="Cambria"/>
        </w:rPr>
        <w:lastRenderedPageBreak/>
        <w:t>Wykonawca sporządzi wykaz materiałów, które nie mogą być wykorzystane przez Wykonawcę do realizacji innych prac nieobjętych umową, jeżeli odstąpienie od umowy nastąpiło z przyczyn, za które Wykonawca nie odpowiada,</w:t>
      </w:r>
    </w:p>
    <w:p w14:paraId="10A11BF4" w14:textId="77777777" w:rsidR="0049523F" w:rsidRDefault="0049523F" w:rsidP="0049523F">
      <w:pPr>
        <w:widowControl/>
        <w:numPr>
          <w:ilvl w:val="0"/>
          <w:numId w:val="43"/>
        </w:numPr>
        <w:suppressAutoHyphens w:val="0"/>
        <w:autoSpaceDE w:val="0"/>
        <w:spacing w:before="120" w:after="120"/>
        <w:ind w:left="993" w:hanging="426"/>
        <w:jc w:val="both"/>
        <w:textAlignment w:val="auto"/>
        <w:rPr>
          <w:rFonts w:ascii="Cambria" w:eastAsia="Calibri" w:hAnsi="Cambria" w:cs="Cambria"/>
        </w:rPr>
      </w:pPr>
      <w:r>
        <w:rPr>
          <w:rFonts w:ascii="Cambria" w:eastAsia="Calibri" w:hAnsi="Cambria" w:cs="Cambria"/>
        </w:rPr>
        <w:t>Wykonawca zgłosi do odbioru roboty przerwane i roboty zabezpieczające,</w:t>
      </w:r>
    </w:p>
    <w:p w14:paraId="0FBA22DB" w14:textId="77777777" w:rsidR="0049523F" w:rsidRDefault="0049523F" w:rsidP="0049523F">
      <w:pPr>
        <w:widowControl/>
        <w:numPr>
          <w:ilvl w:val="0"/>
          <w:numId w:val="43"/>
        </w:numPr>
        <w:suppressAutoHyphens w:val="0"/>
        <w:autoSpaceDE w:val="0"/>
        <w:spacing w:before="120" w:after="120"/>
        <w:ind w:left="993" w:hanging="426"/>
        <w:jc w:val="both"/>
        <w:textAlignment w:val="auto"/>
        <w:rPr>
          <w:rFonts w:ascii="Cambria" w:eastAsia="Calibri" w:hAnsi="Cambria" w:cs="Cambria"/>
        </w:rPr>
      </w:pPr>
      <w:r>
        <w:rPr>
          <w:rFonts w:ascii="Cambria" w:eastAsia="Calibri" w:hAnsi="Cambria" w:cs="Cambria"/>
        </w:rPr>
        <w:t>Wykonawca niezwłocznie, a najpóźniej w terminie 30 dni od daty odstąpienia od umowy, usunie z placu budowy urządzenia zaplecza przez niego dostarczone lub wzniesione.</w:t>
      </w:r>
    </w:p>
    <w:p w14:paraId="72D7DC69" w14:textId="77777777" w:rsidR="0049523F" w:rsidRDefault="0049523F" w:rsidP="0049523F">
      <w:pPr>
        <w:widowControl/>
        <w:numPr>
          <w:ilvl w:val="0"/>
          <w:numId w:val="4"/>
        </w:numPr>
        <w:suppressAutoHyphens w:val="0"/>
        <w:autoSpaceDE w:val="0"/>
        <w:spacing w:before="120" w:after="120"/>
        <w:ind w:left="567" w:hanging="425"/>
        <w:jc w:val="both"/>
        <w:textAlignment w:val="auto"/>
        <w:rPr>
          <w:rFonts w:ascii="Cambria" w:eastAsia="Calibri" w:hAnsi="Cambria" w:cs="Cambria"/>
        </w:rPr>
      </w:pPr>
      <w:r>
        <w:rPr>
          <w:rFonts w:ascii="Cambria" w:eastAsia="Calibri" w:hAnsi="Cambria" w:cs="Cambria"/>
        </w:rPr>
        <w:t>Zamawiający, w przypadku odstąpienia od umowy z przyczyn, za które Wykonawca nie odpowiada, zobowiązany jest do dokonania odbioru robót przerwanych oraz zapłaty wynagrodzenia za roboty, które zostały wykonane do dnia odstąpienia,</w:t>
      </w:r>
    </w:p>
    <w:p w14:paraId="5E2F9277" w14:textId="77777777" w:rsidR="0049523F" w:rsidRDefault="0049523F" w:rsidP="0049523F">
      <w:pPr>
        <w:widowControl/>
        <w:numPr>
          <w:ilvl w:val="0"/>
          <w:numId w:val="4"/>
        </w:numPr>
        <w:suppressAutoHyphens w:val="0"/>
        <w:autoSpaceDE w:val="0"/>
        <w:spacing w:before="120" w:after="120"/>
        <w:ind w:left="567" w:hanging="425"/>
        <w:jc w:val="both"/>
        <w:textAlignment w:val="auto"/>
        <w:rPr>
          <w:rFonts w:ascii="Cambria" w:hAnsi="Cambria" w:cs="Cambria"/>
        </w:rPr>
      </w:pPr>
      <w:r>
        <w:rPr>
          <w:rFonts w:ascii="Cambria" w:hAnsi="Cambria" w:cs="Cambria"/>
        </w:rPr>
        <w:t>W przypadku odstąpienia od umowy przez którąkolwiek ze stron Wykonawca udziela gwarancji i rękojmi na wykonany zakres robót objęty protokołem inwentaryzacyjnym robót w toku. Bieg terminu gwarancji i rękojmi zaczyna się z dniem podpisania protokołu inwentaryzacyjnego.</w:t>
      </w:r>
    </w:p>
    <w:p w14:paraId="6212D5D7" w14:textId="77777777" w:rsidR="0049523F" w:rsidRDefault="0049523F" w:rsidP="0049523F">
      <w:pPr>
        <w:spacing w:line="240" w:lineRule="atLeast"/>
        <w:ind w:left="567" w:hanging="425"/>
        <w:rPr>
          <w:rFonts w:ascii="Cambria" w:hAnsi="Cambria" w:cs="Cambria"/>
          <w:b/>
        </w:rPr>
      </w:pPr>
    </w:p>
    <w:p w14:paraId="07A2878E" w14:textId="77777777" w:rsidR="0049523F" w:rsidRDefault="0049523F" w:rsidP="0049523F">
      <w:pPr>
        <w:spacing w:line="240" w:lineRule="atLeast"/>
        <w:jc w:val="center"/>
        <w:rPr>
          <w:rFonts w:ascii="Cambria" w:hAnsi="Cambria" w:cs="Cambria"/>
          <w:b/>
        </w:rPr>
      </w:pPr>
      <w:r>
        <w:rPr>
          <w:rFonts w:ascii="Cambria" w:hAnsi="Cambria" w:cs="Cambria"/>
          <w:b/>
        </w:rPr>
        <w:t>§ 18</w:t>
      </w:r>
    </w:p>
    <w:p w14:paraId="0136FC07" w14:textId="77777777" w:rsidR="0049523F" w:rsidRDefault="0049523F" w:rsidP="0049523F">
      <w:pPr>
        <w:spacing w:line="240" w:lineRule="atLeast"/>
        <w:jc w:val="center"/>
        <w:rPr>
          <w:rFonts w:ascii="Cambria" w:hAnsi="Cambria" w:cs="Cambria"/>
          <w:b/>
        </w:rPr>
      </w:pPr>
      <w:r>
        <w:rPr>
          <w:rFonts w:ascii="Cambria" w:hAnsi="Cambria" w:cs="Cambria"/>
          <w:b/>
        </w:rPr>
        <w:t>Przechowywanie dokumentacji</w:t>
      </w:r>
    </w:p>
    <w:p w14:paraId="356F36D1" w14:textId="77777777" w:rsidR="0049523F" w:rsidRDefault="0049523F" w:rsidP="0049523F">
      <w:pPr>
        <w:pStyle w:val="Akapitzlist"/>
        <w:numPr>
          <w:ilvl w:val="0"/>
          <w:numId w:val="7"/>
        </w:numPr>
        <w:spacing w:before="120" w:after="120"/>
        <w:ind w:left="567" w:hanging="567"/>
        <w:textAlignment w:val="auto"/>
        <w:rPr>
          <w:rFonts w:ascii="Cambria" w:hAnsi="Cambria" w:cs="Cambria"/>
        </w:rPr>
      </w:pPr>
      <w:r>
        <w:rPr>
          <w:rFonts w:ascii="Cambria" w:hAnsi="Cambria" w:cs="Cambria"/>
        </w:rPr>
        <w:t>Zamawiający zastrzega sobie prawo do wglądu do dokumentów, w tym dokumentów finansowych Wykonawcy związanych z realizowanym przedmiotem zamówienia.</w:t>
      </w:r>
    </w:p>
    <w:p w14:paraId="0696B218" w14:textId="77777777" w:rsidR="0049523F" w:rsidRDefault="0049523F" w:rsidP="0049523F">
      <w:pPr>
        <w:pStyle w:val="Akapitzlist"/>
        <w:numPr>
          <w:ilvl w:val="0"/>
          <w:numId w:val="7"/>
        </w:numPr>
        <w:spacing w:before="120" w:after="120"/>
        <w:ind w:left="567" w:hanging="567"/>
        <w:textAlignment w:val="auto"/>
        <w:rPr>
          <w:rFonts w:ascii="Cambria" w:hAnsi="Cambria" w:cs="Cambria"/>
        </w:rPr>
      </w:pPr>
      <w:r>
        <w:rPr>
          <w:rFonts w:ascii="Cambria" w:hAnsi="Cambria" w:cs="Cambria"/>
        </w:rPr>
        <w:t>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w:t>
      </w:r>
    </w:p>
    <w:p w14:paraId="5E3AEA34" w14:textId="77777777" w:rsidR="0049523F" w:rsidRDefault="0049523F" w:rsidP="0049523F">
      <w:pPr>
        <w:pStyle w:val="Akapitzlist"/>
        <w:numPr>
          <w:ilvl w:val="0"/>
          <w:numId w:val="7"/>
        </w:numPr>
        <w:spacing w:before="120" w:after="120"/>
        <w:ind w:left="567" w:hanging="567"/>
        <w:textAlignment w:val="auto"/>
        <w:rPr>
          <w:rFonts w:ascii="Cambria" w:hAnsi="Cambria" w:cs="Cambria"/>
        </w:rPr>
      </w:pPr>
      <w:r>
        <w:rPr>
          <w:rFonts w:ascii="Cambria" w:hAnsi="Cambria" w:cs="Cambria"/>
        </w:rPr>
        <w:t>W przypadku konieczności przedłużenia terminu, o którym mowa w ust. 2, Zamawiający powiadomi o tym pisemnie Wykonawcę przed upływem terminu określonego w ust. 2.</w:t>
      </w:r>
    </w:p>
    <w:p w14:paraId="1537C288" w14:textId="77777777" w:rsidR="0049523F" w:rsidRDefault="0049523F" w:rsidP="0049523F">
      <w:pPr>
        <w:pStyle w:val="Akapitzlist"/>
        <w:numPr>
          <w:ilvl w:val="0"/>
          <w:numId w:val="7"/>
        </w:numPr>
        <w:spacing w:before="120" w:after="120"/>
        <w:ind w:left="567" w:hanging="567"/>
        <w:textAlignment w:val="auto"/>
        <w:rPr>
          <w:rFonts w:ascii="Cambria" w:hAnsi="Cambria" w:cs="Cambria"/>
        </w:rPr>
      </w:pPr>
      <w:r>
        <w:rPr>
          <w:rFonts w:ascii="Cambria" w:hAnsi="Cambria" w:cs="Cambria"/>
        </w:rPr>
        <w:t>Obowiązek, o którym mowa w ust. 2 i 3 dotyczy całej korespondencji związanej z realizacją przedmiotu umowy, protokołów odbioru, dokumentacji z procesu inwestycyjnego.</w:t>
      </w:r>
    </w:p>
    <w:p w14:paraId="172E95A1" w14:textId="77777777" w:rsidR="0049523F" w:rsidRDefault="0049523F" w:rsidP="0049523F">
      <w:pPr>
        <w:pStyle w:val="Akapitzlist"/>
        <w:numPr>
          <w:ilvl w:val="0"/>
          <w:numId w:val="7"/>
        </w:numPr>
        <w:spacing w:before="120" w:after="120"/>
        <w:ind w:left="567" w:hanging="567"/>
        <w:textAlignment w:val="auto"/>
        <w:rPr>
          <w:rFonts w:ascii="Cambria" w:hAnsi="Cambria" w:cs="Cambria"/>
        </w:rPr>
      </w:pPr>
      <w:r>
        <w:rPr>
          <w:rFonts w:ascii="Cambria" w:hAnsi="Cambria" w:cs="Cambria"/>
        </w:rPr>
        <w:t>Dokumentacja, o której mowa powyżej przechowywana jest w formie oryginałów albo kopii poświadczonych za zgodność z oryginałem przechowywanych na powszechnie uznawanych nośnikach danych.</w:t>
      </w:r>
    </w:p>
    <w:p w14:paraId="712EFA22" w14:textId="77777777" w:rsidR="0049523F" w:rsidRDefault="0049523F" w:rsidP="0049523F">
      <w:pPr>
        <w:pStyle w:val="Akapitzlist"/>
        <w:numPr>
          <w:ilvl w:val="0"/>
          <w:numId w:val="7"/>
        </w:numPr>
        <w:spacing w:before="120" w:after="120"/>
        <w:ind w:left="567" w:hanging="567"/>
        <w:textAlignment w:val="auto"/>
        <w:rPr>
          <w:rFonts w:ascii="Cambria" w:hAnsi="Cambria" w:cs="Cambria"/>
        </w:rPr>
      </w:pPr>
      <w:r>
        <w:rPr>
          <w:rFonts w:ascii="Cambria" w:hAnsi="Cambria" w:cs="Cambria"/>
        </w:rPr>
        <w:t>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terminie miesiąca przed zmianą tego miejsca.</w:t>
      </w:r>
    </w:p>
    <w:p w14:paraId="323ED07B" w14:textId="77777777" w:rsidR="0049523F" w:rsidRDefault="0049523F" w:rsidP="0049523F">
      <w:pPr>
        <w:spacing w:line="240" w:lineRule="atLeast"/>
        <w:jc w:val="center"/>
        <w:rPr>
          <w:rFonts w:ascii="Cambria" w:hAnsi="Cambria" w:cs="Cambria"/>
          <w:b/>
        </w:rPr>
      </w:pPr>
    </w:p>
    <w:p w14:paraId="2ED0C857" w14:textId="77777777" w:rsidR="0049523F" w:rsidRDefault="0049523F" w:rsidP="0049523F">
      <w:pPr>
        <w:spacing w:line="240" w:lineRule="atLeast"/>
        <w:jc w:val="center"/>
        <w:rPr>
          <w:rFonts w:ascii="Cambria" w:hAnsi="Cambria" w:cs="Cambria"/>
          <w:b/>
        </w:rPr>
      </w:pPr>
      <w:r>
        <w:rPr>
          <w:rFonts w:ascii="Cambria" w:hAnsi="Cambria" w:cs="Cambria"/>
          <w:b/>
        </w:rPr>
        <w:t>§ 19</w:t>
      </w:r>
    </w:p>
    <w:p w14:paraId="1AA27A4A" w14:textId="77777777" w:rsidR="0049523F" w:rsidRDefault="0049523F" w:rsidP="0049523F">
      <w:pPr>
        <w:spacing w:line="240" w:lineRule="atLeast"/>
        <w:jc w:val="center"/>
        <w:rPr>
          <w:rFonts w:ascii="Cambria" w:hAnsi="Cambria" w:cs="Cambria"/>
          <w:b/>
        </w:rPr>
      </w:pPr>
      <w:r>
        <w:rPr>
          <w:rFonts w:ascii="Cambria" w:hAnsi="Cambria" w:cs="Cambria"/>
          <w:b/>
        </w:rPr>
        <w:t>Postępowanie reklamacyjne</w:t>
      </w:r>
    </w:p>
    <w:p w14:paraId="663A23B3" w14:textId="77777777" w:rsidR="0049523F" w:rsidRDefault="0049523F" w:rsidP="0049523F">
      <w:pPr>
        <w:pStyle w:val="Akapitzlist"/>
        <w:numPr>
          <w:ilvl w:val="0"/>
          <w:numId w:val="41"/>
        </w:numPr>
        <w:spacing w:before="120" w:after="120"/>
        <w:ind w:left="567" w:hanging="425"/>
        <w:textAlignment w:val="auto"/>
        <w:rPr>
          <w:rFonts w:ascii="Cambria" w:hAnsi="Cambria" w:cs="Cambria"/>
        </w:rPr>
      </w:pPr>
      <w:r>
        <w:rPr>
          <w:rFonts w:ascii="Cambria" w:hAnsi="Cambria" w:cs="Cambria"/>
        </w:rPr>
        <w:lastRenderedPageBreak/>
        <w:t>W razie powstania sporu na tle wykonania niniejszej umowy Wykonawca jest zobowiązany przede wszystkim do wyczerpania drogi postępowania reklamacyjnego.</w:t>
      </w:r>
    </w:p>
    <w:p w14:paraId="5F787A6B" w14:textId="77777777" w:rsidR="0049523F" w:rsidRDefault="0049523F" w:rsidP="0049523F">
      <w:pPr>
        <w:pStyle w:val="Akapitzlist"/>
        <w:numPr>
          <w:ilvl w:val="0"/>
          <w:numId w:val="41"/>
        </w:numPr>
        <w:spacing w:before="120" w:after="120"/>
        <w:ind w:left="567" w:hanging="425"/>
        <w:textAlignment w:val="auto"/>
        <w:rPr>
          <w:rFonts w:ascii="Cambria" w:hAnsi="Cambria" w:cs="Cambria"/>
        </w:rPr>
      </w:pPr>
      <w:r>
        <w:rPr>
          <w:rFonts w:ascii="Cambria" w:hAnsi="Cambria" w:cs="Cambria"/>
        </w:rPr>
        <w:t>Reklamację wykonuje się poprzez skierowanie konkretnego roszczenia do Zamawiającego.</w:t>
      </w:r>
    </w:p>
    <w:p w14:paraId="2BFD4665" w14:textId="77777777" w:rsidR="0049523F" w:rsidRDefault="0049523F" w:rsidP="0049523F">
      <w:pPr>
        <w:pStyle w:val="Akapitzlist"/>
        <w:numPr>
          <w:ilvl w:val="0"/>
          <w:numId w:val="41"/>
        </w:numPr>
        <w:spacing w:before="120" w:after="120"/>
        <w:ind w:left="567" w:hanging="425"/>
        <w:textAlignment w:val="auto"/>
        <w:rPr>
          <w:rFonts w:ascii="Cambria" w:hAnsi="Cambria" w:cs="Cambria"/>
        </w:rPr>
      </w:pPr>
      <w:r>
        <w:rPr>
          <w:rFonts w:ascii="Cambria" w:hAnsi="Cambria" w:cs="Cambria"/>
        </w:rPr>
        <w:t>Zamawiający ma obowiązek do pisemnego ustosunkowania się do zgłoszonego przez Wykonawcę roszczenia w terminie 14 dni od daty zgłoszenia roszczenia.</w:t>
      </w:r>
    </w:p>
    <w:p w14:paraId="2E825D45" w14:textId="77777777" w:rsidR="0049523F" w:rsidRDefault="0049523F" w:rsidP="0049523F">
      <w:pPr>
        <w:pStyle w:val="Akapitzlist"/>
        <w:numPr>
          <w:ilvl w:val="0"/>
          <w:numId w:val="41"/>
        </w:numPr>
        <w:spacing w:before="120" w:after="120"/>
        <w:ind w:left="567" w:hanging="425"/>
        <w:textAlignment w:val="auto"/>
        <w:rPr>
          <w:rFonts w:ascii="Cambria" w:hAnsi="Cambria" w:cs="Cambria"/>
        </w:rPr>
      </w:pPr>
      <w:r>
        <w:rPr>
          <w:rFonts w:ascii="Cambria" w:hAnsi="Cambria" w:cs="Cambria"/>
        </w:rPr>
        <w:t>W razie odmowy przez Zamawiającego uznania roszczenia Wykonawcy, względnie nieudzielania odpowiedzi na roszczenie w terminie, o którym mowa w ust. 3, Wykonawca uprawniony jest do wystąpienia na drogę sądową.</w:t>
      </w:r>
    </w:p>
    <w:p w14:paraId="5A40EBF8" w14:textId="77777777" w:rsidR="0049523F" w:rsidRDefault="0049523F" w:rsidP="0049523F">
      <w:pPr>
        <w:pStyle w:val="Akapitzlist"/>
        <w:numPr>
          <w:ilvl w:val="0"/>
          <w:numId w:val="41"/>
        </w:numPr>
        <w:spacing w:before="120" w:after="120"/>
        <w:ind w:left="567" w:hanging="425"/>
        <w:textAlignment w:val="auto"/>
        <w:rPr>
          <w:rFonts w:ascii="Cambria" w:hAnsi="Cambria" w:cs="Cambria"/>
        </w:rPr>
      </w:pPr>
      <w:r>
        <w:rPr>
          <w:rFonts w:ascii="Cambria" w:hAnsi="Cambria" w:cs="Cambria"/>
        </w:rPr>
        <w:t>Właściwym do rozpoznania sporów wynikłych na tle realizacji niniejszej umowy jest właściwy dla siedziby Zamawiającego sąd powszechny.</w:t>
      </w:r>
    </w:p>
    <w:p w14:paraId="07A96303" w14:textId="77777777" w:rsidR="0049523F" w:rsidRDefault="0049523F" w:rsidP="0049523F">
      <w:pPr>
        <w:pStyle w:val="Akapitzlist"/>
        <w:numPr>
          <w:ilvl w:val="0"/>
          <w:numId w:val="41"/>
        </w:numPr>
        <w:spacing w:before="120" w:after="120"/>
        <w:ind w:left="567" w:hanging="425"/>
        <w:textAlignment w:val="auto"/>
        <w:rPr>
          <w:rFonts w:ascii="Cambria" w:hAnsi="Cambria" w:cs="Cambria"/>
        </w:rPr>
      </w:pPr>
      <w:r>
        <w:rPr>
          <w:rFonts w:ascii="Cambria" w:hAnsi="Cambria" w:cs="Cambria"/>
        </w:rPr>
        <w:t>W sprawach nieuregulowanych niniejszą umową stosuje się przepisy kodeksu cywilnego, Prawa zamówień publicznych oraz w sprawach procesowych przepisy kodeksu postępowania cywilnego.</w:t>
      </w:r>
    </w:p>
    <w:p w14:paraId="08481C5F" w14:textId="77777777" w:rsidR="0049523F" w:rsidRDefault="0049523F" w:rsidP="0049523F">
      <w:pPr>
        <w:spacing w:line="240" w:lineRule="atLeast"/>
        <w:jc w:val="center"/>
        <w:rPr>
          <w:rFonts w:ascii="Cambria" w:hAnsi="Cambria" w:cs="Cambria"/>
          <w:b/>
        </w:rPr>
      </w:pPr>
    </w:p>
    <w:p w14:paraId="5175176B" w14:textId="77777777" w:rsidR="0049523F" w:rsidRDefault="0049523F" w:rsidP="0049523F">
      <w:pPr>
        <w:spacing w:line="240" w:lineRule="atLeast"/>
        <w:jc w:val="center"/>
        <w:rPr>
          <w:rFonts w:ascii="Cambria" w:hAnsi="Cambria" w:cs="Cambria"/>
          <w:b/>
        </w:rPr>
      </w:pPr>
      <w:r>
        <w:rPr>
          <w:rFonts w:ascii="Cambria" w:hAnsi="Cambria" w:cs="Cambria"/>
          <w:b/>
        </w:rPr>
        <w:t>§ 20</w:t>
      </w:r>
    </w:p>
    <w:p w14:paraId="14103279" w14:textId="77777777" w:rsidR="0049523F" w:rsidRDefault="0049523F" w:rsidP="0049523F">
      <w:pPr>
        <w:spacing w:line="240" w:lineRule="atLeast"/>
        <w:jc w:val="center"/>
        <w:rPr>
          <w:rFonts w:ascii="Cambria" w:hAnsi="Cambria" w:cs="Cambria"/>
          <w:b/>
        </w:rPr>
      </w:pPr>
      <w:r>
        <w:rPr>
          <w:rFonts w:ascii="Cambria" w:hAnsi="Cambria" w:cs="Cambria"/>
          <w:b/>
        </w:rPr>
        <w:t>Postanowienia końcowe</w:t>
      </w:r>
    </w:p>
    <w:p w14:paraId="4C6D1430" w14:textId="77777777" w:rsidR="0049523F" w:rsidRDefault="0049523F" w:rsidP="0049523F">
      <w:pPr>
        <w:numPr>
          <w:ilvl w:val="0"/>
          <w:numId w:val="10"/>
        </w:numPr>
        <w:suppressLineNumbers/>
        <w:tabs>
          <w:tab w:val="left" w:pos="-5103"/>
        </w:tabs>
        <w:suppressAutoHyphens w:val="0"/>
        <w:spacing w:before="120" w:after="120"/>
        <w:ind w:left="426" w:hanging="426"/>
        <w:jc w:val="both"/>
        <w:rPr>
          <w:rFonts w:ascii="Cambria" w:hAnsi="Cambria" w:cs="Cambria"/>
        </w:rPr>
      </w:pPr>
      <w:r>
        <w:rPr>
          <w:rFonts w:ascii="Cambria" w:hAnsi="Cambria" w:cs="Cambria"/>
        </w:rPr>
        <w:t>Adresami do doręczeń stron są adresy wskazane w nagłówku umowy / są następujące adresy: …............................................................................</w:t>
      </w:r>
    </w:p>
    <w:p w14:paraId="0FAC532D" w14:textId="77777777" w:rsidR="0049523F" w:rsidRDefault="0049523F" w:rsidP="0049523F">
      <w:pPr>
        <w:numPr>
          <w:ilvl w:val="0"/>
          <w:numId w:val="10"/>
        </w:numPr>
        <w:suppressLineNumbers/>
        <w:tabs>
          <w:tab w:val="left" w:pos="-5103"/>
        </w:tabs>
        <w:suppressAutoHyphens w:val="0"/>
        <w:spacing w:before="120" w:after="120"/>
        <w:ind w:left="426" w:hanging="426"/>
        <w:jc w:val="both"/>
        <w:rPr>
          <w:rFonts w:ascii="Cambria" w:hAnsi="Cambria" w:cs="Cambria"/>
        </w:rPr>
      </w:pPr>
      <w:r>
        <w:rPr>
          <w:rFonts w:ascii="Cambria" w:hAnsi="Cambria" w:cs="Cambria"/>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60FFA1BD" w14:textId="77777777" w:rsidR="0049523F" w:rsidRDefault="0049523F" w:rsidP="0049523F">
      <w:pPr>
        <w:numPr>
          <w:ilvl w:val="0"/>
          <w:numId w:val="10"/>
        </w:numPr>
        <w:suppressLineNumbers/>
        <w:suppressAutoHyphens w:val="0"/>
        <w:spacing w:before="120" w:after="120"/>
        <w:ind w:left="426" w:hanging="426"/>
        <w:jc w:val="both"/>
        <w:rPr>
          <w:rFonts w:ascii="Cambria" w:hAnsi="Cambria" w:cs="Cambria"/>
        </w:rPr>
      </w:pPr>
      <w:r>
        <w:rPr>
          <w:rFonts w:ascii="Cambria" w:hAnsi="Cambria" w:cs="Cambria"/>
        </w:rPr>
        <w:t>Strony będą porozumiewać się w języku polskim. Jeżeli przedstawiciel Wykonawcy wyznaczony do kontaktów w sprawach realizacji niniejszej umowy, nie będzie posługiwać się językiem polskim, Wykonawca zapewni przez cały czas pracy odpowiednio wykwalifikowanego tłumacza, dysponującego zarówno wiedzą ogólną w zakresie tłumaczenia, jak i wiedzą techniczną.</w:t>
      </w:r>
    </w:p>
    <w:p w14:paraId="49ECB8EF" w14:textId="77777777" w:rsidR="0049523F" w:rsidRDefault="0049523F" w:rsidP="0049523F">
      <w:pPr>
        <w:numPr>
          <w:ilvl w:val="0"/>
          <w:numId w:val="10"/>
        </w:numPr>
        <w:suppressLineNumbers/>
        <w:suppressAutoHyphens w:val="0"/>
        <w:spacing w:before="120" w:after="120"/>
        <w:ind w:left="426" w:hanging="426"/>
        <w:jc w:val="both"/>
        <w:rPr>
          <w:rFonts w:ascii="Cambria" w:hAnsi="Cambria" w:cs="Cambria"/>
        </w:rPr>
      </w:pPr>
      <w:r>
        <w:rPr>
          <w:rFonts w:ascii="Cambria" w:hAnsi="Cambria" w:cs="Cambria"/>
        </w:rPr>
        <w:t>Śródtytuły w umowie nie wpływają na interpretację zapisów umowy.</w:t>
      </w:r>
    </w:p>
    <w:p w14:paraId="197F8A89" w14:textId="77777777" w:rsidR="0049523F" w:rsidRDefault="0049523F" w:rsidP="0049523F">
      <w:pPr>
        <w:numPr>
          <w:ilvl w:val="0"/>
          <w:numId w:val="10"/>
        </w:numPr>
        <w:suppressAutoHyphens w:val="0"/>
        <w:spacing w:before="120" w:after="120"/>
        <w:ind w:left="426" w:hanging="426"/>
        <w:jc w:val="both"/>
        <w:rPr>
          <w:rFonts w:ascii="Cambria" w:hAnsi="Cambria" w:cs="Cambria"/>
        </w:rPr>
      </w:pPr>
      <w:r>
        <w:rPr>
          <w:rFonts w:ascii="Cambria" w:hAnsi="Cambria" w:cs="Cambria"/>
        </w:rPr>
        <w:t>W okresie realizacji przedmiotu umowy Wykonawca zobowiązany jest do pisemnego zawiadomienia Zamawiającego w terminie 7 dni o:</w:t>
      </w:r>
    </w:p>
    <w:p w14:paraId="4CF257DA" w14:textId="77777777" w:rsidR="0049523F" w:rsidRDefault="0049523F" w:rsidP="0049523F">
      <w:pPr>
        <w:numPr>
          <w:ilvl w:val="2"/>
          <w:numId w:val="10"/>
        </w:numPr>
        <w:suppressAutoHyphens w:val="0"/>
        <w:spacing w:before="120" w:after="120"/>
        <w:ind w:left="284" w:firstLine="141"/>
        <w:jc w:val="both"/>
        <w:rPr>
          <w:rFonts w:ascii="Cambria" w:hAnsi="Cambria" w:cs="Cambria"/>
        </w:rPr>
      </w:pPr>
      <w:r>
        <w:rPr>
          <w:rFonts w:ascii="Cambria" w:hAnsi="Cambria" w:cs="Cambria"/>
        </w:rPr>
        <w:t>zmianie siedziby,</w:t>
      </w:r>
    </w:p>
    <w:p w14:paraId="082114E0" w14:textId="77777777" w:rsidR="0049523F" w:rsidRDefault="0049523F" w:rsidP="0049523F">
      <w:pPr>
        <w:numPr>
          <w:ilvl w:val="2"/>
          <w:numId w:val="10"/>
        </w:numPr>
        <w:suppressAutoHyphens w:val="0"/>
        <w:spacing w:before="120" w:after="120"/>
        <w:ind w:left="284" w:firstLine="141"/>
        <w:jc w:val="both"/>
        <w:rPr>
          <w:rFonts w:ascii="Cambria" w:hAnsi="Cambria" w:cs="Cambria"/>
        </w:rPr>
      </w:pPr>
      <w:r>
        <w:rPr>
          <w:rFonts w:ascii="Cambria" w:hAnsi="Cambria" w:cs="Cambria"/>
        </w:rPr>
        <w:t>zmianie osób reprezentujących Wykonawcę,</w:t>
      </w:r>
    </w:p>
    <w:p w14:paraId="782A7E35" w14:textId="77777777" w:rsidR="0049523F" w:rsidRDefault="0049523F" w:rsidP="0049523F">
      <w:pPr>
        <w:numPr>
          <w:ilvl w:val="2"/>
          <w:numId w:val="10"/>
        </w:numPr>
        <w:suppressAutoHyphens w:val="0"/>
        <w:spacing w:before="120" w:after="120"/>
        <w:ind w:left="284" w:firstLine="141"/>
        <w:jc w:val="both"/>
        <w:rPr>
          <w:rFonts w:ascii="Cambria" w:hAnsi="Cambria" w:cs="Cambria"/>
        </w:rPr>
      </w:pPr>
      <w:r>
        <w:rPr>
          <w:rFonts w:ascii="Cambria" w:hAnsi="Cambria" w:cs="Cambria"/>
        </w:rPr>
        <w:t>ogłoszeniu upadłości Wykonawcy,</w:t>
      </w:r>
    </w:p>
    <w:p w14:paraId="1138B73C" w14:textId="77777777" w:rsidR="0049523F" w:rsidRDefault="0049523F" w:rsidP="0049523F">
      <w:pPr>
        <w:numPr>
          <w:ilvl w:val="2"/>
          <w:numId w:val="10"/>
        </w:numPr>
        <w:suppressLineNumbers/>
        <w:tabs>
          <w:tab w:val="left" w:pos="709"/>
        </w:tabs>
        <w:suppressAutoHyphens w:val="0"/>
        <w:spacing w:before="120" w:after="120"/>
        <w:ind w:left="709" w:hanging="284"/>
        <w:jc w:val="both"/>
        <w:rPr>
          <w:rFonts w:ascii="Cambria" w:hAnsi="Cambria" w:cs="Cambria"/>
        </w:rPr>
      </w:pPr>
      <w:r>
        <w:rPr>
          <w:rFonts w:ascii="Cambria" w:hAnsi="Cambria" w:cs="Cambria"/>
        </w:rPr>
        <w:t>wszczęciu postępowania upadłościowego, w którym Wykonawca uczestniczy jako dłużnik.</w:t>
      </w:r>
    </w:p>
    <w:p w14:paraId="47DA3590" w14:textId="77777777" w:rsidR="0049523F" w:rsidRDefault="0049523F" w:rsidP="0049523F">
      <w:pPr>
        <w:numPr>
          <w:ilvl w:val="0"/>
          <w:numId w:val="10"/>
        </w:numPr>
        <w:suppressLineNumbers/>
        <w:suppressAutoHyphens w:val="0"/>
        <w:spacing w:before="120" w:after="120"/>
        <w:ind w:left="426" w:hanging="426"/>
        <w:jc w:val="both"/>
        <w:rPr>
          <w:rFonts w:ascii="Cambria" w:hAnsi="Cambria" w:cs="Cambria"/>
        </w:rPr>
      </w:pPr>
      <w:r>
        <w:rPr>
          <w:rFonts w:ascii="Cambria" w:hAnsi="Cambria" w:cs="Cambria"/>
        </w:rPr>
        <w:t>W sprawach nieuregulowanych niniejszą umową mają zastosowanie przepisy prawa, w szczególności ustawy Prawo zamówień publicznych i aktów wykonawczych oraz przepisy Kodeksu Cywilnego.</w:t>
      </w:r>
    </w:p>
    <w:p w14:paraId="1945BB11" w14:textId="77777777" w:rsidR="0049523F" w:rsidRDefault="0049523F" w:rsidP="0049523F">
      <w:pPr>
        <w:numPr>
          <w:ilvl w:val="0"/>
          <w:numId w:val="10"/>
        </w:numPr>
        <w:suppressLineNumbers/>
        <w:suppressAutoHyphens w:val="0"/>
        <w:spacing w:before="120" w:after="120"/>
        <w:ind w:left="426" w:hanging="426"/>
        <w:jc w:val="both"/>
        <w:rPr>
          <w:rFonts w:ascii="Cambria" w:hAnsi="Cambria" w:cs="Cambria"/>
        </w:rPr>
      </w:pPr>
      <w:r>
        <w:rPr>
          <w:rFonts w:ascii="Cambria" w:hAnsi="Cambria" w:cs="Cambria"/>
        </w:rPr>
        <w:t>Spory wynikające z niniejszej umowy strony poddają pod rozstrzygnięcie Sądu właściwego dla siedziby Zamawiającego.</w:t>
      </w:r>
    </w:p>
    <w:p w14:paraId="23264847" w14:textId="77777777" w:rsidR="0049523F" w:rsidRDefault="0049523F" w:rsidP="0049523F">
      <w:pPr>
        <w:numPr>
          <w:ilvl w:val="0"/>
          <w:numId w:val="10"/>
        </w:numPr>
        <w:suppressAutoHyphens w:val="0"/>
        <w:spacing w:before="120" w:after="120"/>
        <w:ind w:left="426" w:hanging="426"/>
        <w:jc w:val="both"/>
        <w:rPr>
          <w:rFonts w:ascii="Cambria" w:hAnsi="Cambria" w:cs="Cambria"/>
        </w:rPr>
      </w:pPr>
      <w:r>
        <w:rPr>
          <w:rFonts w:ascii="Cambria" w:hAnsi="Cambria" w:cs="Cambria"/>
        </w:rPr>
        <w:t>Integralną częścią niniejszej umowy są:</w:t>
      </w:r>
    </w:p>
    <w:p w14:paraId="0EAFA21D" w14:textId="77777777" w:rsidR="0049523F" w:rsidRDefault="0049523F" w:rsidP="0049523F">
      <w:pPr>
        <w:numPr>
          <w:ilvl w:val="4"/>
          <w:numId w:val="29"/>
        </w:numPr>
        <w:suppressLineNumbers/>
        <w:tabs>
          <w:tab w:val="left" w:pos="-5103"/>
        </w:tabs>
        <w:suppressAutoHyphens w:val="0"/>
        <w:ind w:left="992" w:hanging="567"/>
        <w:jc w:val="both"/>
        <w:rPr>
          <w:rFonts w:ascii="Cambria" w:hAnsi="Cambria" w:cs="Cambria"/>
        </w:rPr>
      </w:pPr>
      <w:r>
        <w:rPr>
          <w:rFonts w:ascii="Cambria" w:hAnsi="Cambria" w:cs="Cambria"/>
        </w:rPr>
        <w:lastRenderedPageBreak/>
        <w:t>Oferta Wykonawcy,</w:t>
      </w:r>
    </w:p>
    <w:p w14:paraId="02EAEF9B" w14:textId="77777777" w:rsidR="0049523F" w:rsidRDefault="0049523F" w:rsidP="0049523F">
      <w:pPr>
        <w:numPr>
          <w:ilvl w:val="4"/>
          <w:numId w:val="29"/>
        </w:numPr>
        <w:suppressLineNumbers/>
        <w:tabs>
          <w:tab w:val="left" w:pos="-5103"/>
        </w:tabs>
        <w:suppressAutoHyphens w:val="0"/>
        <w:ind w:left="992" w:hanging="567"/>
        <w:jc w:val="both"/>
        <w:rPr>
          <w:rFonts w:ascii="Cambria" w:hAnsi="Cambria" w:cs="Cambria"/>
        </w:rPr>
      </w:pPr>
      <w:r>
        <w:rPr>
          <w:rFonts w:ascii="Cambria" w:hAnsi="Cambria" w:cs="Cambria"/>
        </w:rPr>
        <w:t>Pełnomocnictwo (jeżeli dotyczy),</w:t>
      </w:r>
    </w:p>
    <w:p w14:paraId="09F6C236" w14:textId="77777777" w:rsidR="0049523F" w:rsidRDefault="0049523F" w:rsidP="0049523F">
      <w:pPr>
        <w:numPr>
          <w:ilvl w:val="4"/>
          <w:numId w:val="29"/>
        </w:numPr>
        <w:suppressLineNumbers/>
        <w:tabs>
          <w:tab w:val="left" w:pos="-5103"/>
        </w:tabs>
        <w:suppressAutoHyphens w:val="0"/>
        <w:ind w:left="992" w:hanging="567"/>
        <w:jc w:val="both"/>
        <w:rPr>
          <w:rFonts w:ascii="Cambria" w:hAnsi="Cambria" w:cs="Cambria"/>
        </w:rPr>
      </w:pPr>
      <w:r>
        <w:rPr>
          <w:rFonts w:ascii="Cambria" w:hAnsi="Cambria" w:cs="Cambria"/>
        </w:rPr>
        <w:t>Specyfikacja warunków zamówienia wraz z załącznikami.</w:t>
      </w:r>
    </w:p>
    <w:p w14:paraId="5A854E3C" w14:textId="77777777" w:rsidR="0049523F" w:rsidRDefault="0049523F" w:rsidP="0049523F">
      <w:pPr>
        <w:numPr>
          <w:ilvl w:val="0"/>
          <w:numId w:val="10"/>
        </w:numPr>
        <w:suppressLineNumbers/>
        <w:tabs>
          <w:tab w:val="left" w:pos="284"/>
        </w:tabs>
        <w:suppressAutoHyphens w:val="0"/>
        <w:spacing w:before="120" w:after="120"/>
        <w:ind w:left="284" w:hanging="568"/>
        <w:jc w:val="both"/>
        <w:rPr>
          <w:rFonts w:ascii="Cambria" w:hAnsi="Cambria" w:cs="Cambria"/>
        </w:rPr>
      </w:pPr>
      <w:r>
        <w:rPr>
          <w:rFonts w:ascii="Cambria" w:hAnsi="Cambria" w:cs="Cambria"/>
        </w:rPr>
        <w:t>Umowa została sporządzona w trzech jednobrzmiących egzemplarzach, z których dwa otrzymuje Zamawiający, a jeden Wykonawca.</w:t>
      </w:r>
    </w:p>
    <w:p w14:paraId="4717429B" w14:textId="77777777" w:rsidR="0049523F" w:rsidRDefault="0049523F" w:rsidP="0049523F">
      <w:pPr>
        <w:spacing w:line="240" w:lineRule="atLeast"/>
        <w:jc w:val="center"/>
        <w:rPr>
          <w:rFonts w:ascii="Cambria" w:hAnsi="Cambria" w:cs="Cambria"/>
          <w:b/>
          <w:caps/>
        </w:rPr>
      </w:pPr>
      <w:r>
        <w:rPr>
          <w:rFonts w:ascii="Cambria" w:hAnsi="Cambria" w:cs="Cambria"/>
          <w:b/>
          <w:caps/>
        </w:rPr>
        <w:t>Zamawiający</w:t>
      </w:r>
      <w:r>
        <w:rPr>
          <w:rFonts w:ascii="Cambria" w:hAnsi="Cambria" w:cs="Cambria"/>
          <w:b/>
          <w:caps/>
        </w:rPr>
        <w:tab/>
      </w:r>
      <w:r>
        <w:rPr>
          <w:rFonts w:ascii="Cambria" w:hAnsi="Cambria" w:cs="Cambria"/>
          <w:b/>
          <w:caps/>
        </w:rPr>
        <w:tab/>
      </w:r>
      <w:r>
        <w:rPr>
          <w:rFonts w:ascii="Cambria" w:hAnsi="Cambria" w:cs="Cambria"/>
          <w:b/>
          <w:caps/>
        </w:rPr>
        <w:tab/>
      </w:r>
      <w:r>
        <w:rPr>
          <w:rFonts w:ascii="Cambria" w:hAnsi="Cambria" w:cs="Cambria"/>
          <w:b/>
          <w:caps/>
        </w:rPr>
        <w:tab/>
      </w:r>
      <w:r>
        <w:rPr>
          <w:rFonts w:ascii="Cambria" w:hAnsi="Cambria" w:cs="Cambria"/>
          <w:b/>
          <w:caps/>
        </w:rPr>
        <w:tab/>
      </w:r>
      <w:r>
        <w:rPr>
          <w:rFonts w:ascii="Cambria" w:hAnsi="Cambria" w:cs="Cambria"/>
          <w:b/>
          <w:caps/>
        </w:rPr>
        <w:tab/>
      </w:r>
      <w:r>
        <w:rPr>
          <w:rFonts w:ascii="Cambria" w:hAnsi="Cambria" w:cs="Cambria"/>
          <w:b/>
          <w:caps/>
        </w:rPr>
        <w:tab/>
      </w:r>
      <w:r>
        <w:rPr>
          <w:rFonts w:ascii="Cambria" w:hAnsi="Cambria" w:cs="Cambria"/>
          <w:b/>
          <w:caps/>
        </w:rPr>
        <w:tab/>
        <w:t>Wykonawca</w:t>
      </w:r>
    </w:p>
    <w:p w14:paraId="6D67E67B" w14:textId="77777777" w:rsidR="008C4422" w:rsidRDefault="008C4422"/>
    <w:sectPr w:rsidR="008C4422">
      <w:headerReference w:type="default" r:id="rId5"/>
      <w:footerReference w:type="default" r:id="rId6"/>
      <w:pgSz w:w="11906" w:h="16838"/>
      <w:pgMar w:top="1560" w:right="1020" w:bottom="993" w:left="1134" w:header="340" w:footer="340" w:gutter="0"/>
      <w:cols w:space="708"/>
      <w:formProt w:val="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Narrow;MS Gothic">
    <w:altName w:val="Arial"/>
    <w:panose1 w:val="00000000000000000000"/>
    <w:charset w:val="00"/>
    <w:family w:val="roman"/>
    <w:notTrueType/>
    <w:pitch w:val="default"/>
  </w:font>
  <w:font w:name="TimesNewRomanPSMT;MS Gothic">
    <w:altName w:val="Times New Roman"/>
    <w:panose1 w:val="00000000000000000000"/>
    <w:charset w:val="00"/>
    <w:family w:val="roman"/>
    <w:notTrueType/>
    <w:pitch w:val="default"/>
  </w:font>
  <w:font w:name="TimesNewRomanPS-ItalicMT;Times">
    <w:altName w:val="Times New Roman"/>
    <w:panose1 w:val="00000000000000000000"/>
    <w:charset w:val="00"/>
    <w:family w:val="roman"/>
    <w:notTrueType/>
    <w:pitch w:val="default"/>
  </w:font>
  <w:font w:name="MS Mincho;ＭＳ 明朝">
    <w:panose1 w:val="00000000000000000000"/>
    <w:charset w:val="80"/>
    <w:family w:val="roman"/>
    <w:notTrueType/>
    <w:pitch w:val="default"/>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7FC18" w14:textId="77777777" w:rsidR="00FB647A" w:rsidRDefault="0049523F">
    <w:pPr>
      <w:pStyle w:val="Stopka"/>
      <w:pBdr>
        <w:top w:val="nil"/>
        <w:left w:val="nil"/>
        <w:bottom w:val="nil"/>
        <w:right w:val="nil"/>
      </w:pBdr>
      <w:shd w:val="clear" w:color="auto" w:fill="FFFFFF"/>
      <w:jc w:val="right"/>
      <w:rPr>
        <w:rFonts w:ascii="Cambria" w:hAnsi="Cambria" w:cs="Cambria"/>
        <w:sz w:val="20"/>
      </w:rPr>
    </w:pPr>
    <w:r>
      <w:rPr>
        <w:rFonts w:ascii="Cambria" w:hAnsi="Cambria" w:cs="Cambria"/>
        <w:sz w:val="20"/>
      </w:rPr>
      <w:fldChar w:fldCharType="begin"/>
    </w:r>
    <w:r>
      <w:rPr>
        <w:rFonts w:ascii="Cambria" w:hAnsi="Cambria" w:cs="Cambria"/>
        <w:sz w:val="20"/>
      </w:rPr>
      <w:instrText>PAGE</w:instrText>
    </w:r>
    <w:r>
      <w:rPr>
        <w:rFonts w:ascii="Cambria" w:hAnsi="Cambria" w:cs="Cambria"/>
        <w:sz w:val="20"/>
      </w:rPr>
      <w:fldChar w:fldCharType="separate"/>
    </w:r>
    <w:r>
      <w:rPr>
        <w:rFonts w:ascii="Cambria" w:hAnsi="Cambria" w:cs="Cambria"/>
        <w:sz w:val="20"/>
      </w:rPr>
      <w:t>59</w:t>
    </w:r>
    <w:r>
      <w:rPr>
        <w:rFonts w:ascii="Cambria" w:hAnsi="Cambria" w:cs="Cambria"/>
        <w:sz w:val="20"/>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317A9" w14:textId="77777777" w:rsidR="00FB647A" w:rsidRDefault="0049523F">
    <w:pPr>
      <w:pStyle w:val="Nagwek"/>
      <w:pBdr>
        <w:top w:val="nil"/>
        <w:left w:val="nil"/>
        <w:bottom w:val="nil"/>
        <w:right w:val="nil"/>
      </w:pBdr>
      <w:shd w:val="clear" w:color="auto" w:fill="auto"/>
      <w:jc w:val="left"/>
      <w:rPr>
        <w:rFonts w:ascii="Cambria" w:hAnsi="Cambria" w:cs="Cambria"/>
        <w:b/>
        <w:spacing w:val="4"/>
        <w:sz w:val="22"/>
      </w:rPr>
    </w:pPr>
    <w:r>
      <w:rPr>
        <w:noProof/>
        <w:lang w:eastAsia="pl-PL"/>
      </w:rPr>
      <w:drawing>
        <wp:inline distT="0" distB="0" distL="0" distR="0" wp14:anchorId="6003274D" wp14:editId="74079DA5">
          <wp:extent cx="5760720" cy="516890"/>
          <wp:effectExtent l="0" t="0" r="0" b="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rcRect l="-19" t="-217" r="-19" b="-217"/>
                  <a:stretch>
                    <a:fillRect/>
                  </a:stretch>
                </pic:blipFill>
                <pic:spPr bwMode="auto">
                  <a:xfrm>
                    <a:off x="0" y="0"/>
                    <a:ext cx="5760720" cy="516890"/>
                  </a:xfrm>
                  <a:prstGeom prst="rect">
                    <a:avLst/>
                  </a:prstGeom>
                </pic:spPr>
              </pic:pic>
            </a:graphicData>
          </a:graphic>
        </wp:inline>
      </w:drawing>
    </w:r>
  </w:p>
  <w:p w14:paraId="0E8FA90E" w14:textId="77777777" w:rsidR="00FB647A" w:rsidRDefault="0049523F">
    <w:pPr>
      <w:pStyle w:val="Nagwek"/>
      <w:pBdr>
        <w:top w:val="nil"/>
        <w:left w:val="nil"/>
        <w:bottom w:val="nil"/>
        <w:right w:val="nil"/>
      </w:pBdr>
      <w:shd w:val="clear" w:color="auto" w:fill="auto"/>
      <w:jc w:val="left"/>
      <w:rPr>
        <w:rFonts w:ascii="Cambria" w:hAnsi="Cambria" w:cs="Cambria"/>
        <w:b/>
        <w:spacing w:val="4"/>
        <w:sz w:val="22"/>
      </w:rPr>
    </w:pPr>
    <w:bookmarkStart w:id="7" w:name="_Hlk130983890"/>
    <w:bookmarkEnd w:id="7"/>
    <w:r>
      <w:rPr>
        <w:rFonts w:ascii="Cambria" w:hAnsi="Cambria" w:cs="Cambria"/>
        <w:b/>
        <w:spacing w:val="4"/>
        <w:sz w:val="22"/>
      </w:rPr>
      <w:t>ZPI.271.15.2023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5626C"/>
    <w:multiLevelType w:val="multilevel"/>
    <w:tmpl w:val="1B38A9E0"/>
    <w:lvl w:ilvl="0">
      <w:start w:val="1"/>
      <w:numFmt w:val="decimal"/>
      <w:lvlText w:val="%1)"/>
      <w:lvlJc w:val="left"/>
      <w:pPr>
        <w:ind w:left="720" w:hanging="360"/>
      </w:pPr>
      <w:rPr>
        <w:rFonts w:cs="Cambri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5F4392"/>
    <w:multiLevelType w:val="multilevel"/>
    <w:tmpl w:val="EA348FDE"/>
    <w:lvl w:ilvl="0">
      <w:start w:val="1"/>
      <w:numFmt w:val="decimal"/>
      <w:lvlText w:val="%1."/>
      <w:lvlJc w:val="left"/>
      <w:pPr>
        <w:ind w:left="360" w:hanging="360"/>
      </w:pPr>
      <w:rPr>
        <w:rFonts w:cs="Cambria"/>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9C4221"/>
    <w:multiLevelType w:val="multilevel"/>
    <w:tmpl w:val="3FDEA7E2"/>
    <w:lvl w:ilvl="0">
      <w:start w:val="1"/>
      <w:numFmt w:val="lowerLetter"/>
      <w:lvlText w:val="%1)"/>
      <w:lvlJc w:val="left"/>
      <w:pPr>
        <w:ind w:left="1211" w:hanging="360"/>
      </w:pPr>
      <w:rPr>
        <w:rFonts w:cs="Cambri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45762E"/>
    <w:multiLevelType w:val="multilevel"/>
    <w:tmpl w:val="10F6FA8C"/>
    <w:lvl w:ilvl="0">
      <w:start w:val="1"/>
      <w:numFmt w:val="decimal"/>
      <w:lvlText w:val="%1)"/>
      <w:lvlJc w:val="left"/>
      <w:pPr>
        <w:ind w:left="1077"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7D2CF6"/>
    <w:multiLevelType w:val="multilevel"/>
    <w:tmpl w:val="36085660"/>
    <w:lvl w:ilvl="0">
      <w:start w:val="1"/>
      <w:numFmt w:val="decimal"/>
      <w:lvlText w:val="%1."/>
      <w:lvlJc w:val="left"/>
      <w:pPr>
        <w:ind w:left="1069" w:hanging="360"/>
      </w:pPr>
      <w:rPr>
        <w:rFonts w:cs="Cambria"/>
        <w:b/>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DEC5864"/>
    <w:multiLevelType w:val="hybridMultilevel"/>
    <w:tmpl w:val="1D826484"/>
    <w:lvl w:ilvl="0" w:tplc="5F9E8AFA">
      <w:start w:val="1"/>
      <w:numFmt w:val="bullet"/>
      <w:lvlText w:val=""/>
      <w:lvlJc w:val="left"/>
      <w:pPr>
        <w:ind w:left="1571" w:hanging="360"/>
      </w:pPr>
      <w:rPr>
        <w:rFonts w:ascii="Symbol" w:hAnsi="Symbol" w:hint="default"/>
      </w:rPr>
    </w:lvl>
    <w:lvl w:ilvl="1" w:tplc="5F9E8AFA">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F40730"/>
    <w:multiLevelType w:val="multilevel"/>
    <w:tmpl w:val="F308283C"/>
    <w:lvl w:ilvl="0">
      <w:start w:val="1"/>
      <w:numFmt w:val="decimal"/>
      <w:lvlText w:val="%1)"/>
      <w:lvlJc w:val="left"/>
      <w:pPr>
        <w:ind w:left="1146" w:hanging="360"/>
      </w:pPr>
      <w:rPr>
        <w:rFonts w:cs="Cambri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801472"/>
    <w:multiLevelType w:val="multilevel"/>
    <w:tmpl w:val="FB1036B6"/>
    <w:lvl w:ilvl="0">
      <w:start w:val="17"/>
      <w:numFmt w:val="decimal"/>
      <w:lvlText w:val="%1)"/>
      <w:lvlJc w:val="left"/>
      <w:pPr>
        <w:ind w:left="1068" w:hanging="360"/>
      </w:pPr>
      <w:rPr>
        <w:rFonts w:cs="Cambri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0A650F"/>
    <w:multiLevelType w:val="multilevel"/>
    <w:tmpl w:val="91EA3874"/>
    <w:lvl w:ilvl="0">
      <w:start w:val="1"/>
      <w:numFmt w:val="decimal"/>
      <w:lvlText w:val="%1."/>
      <w:lvlJc w:val="left"/>
      <w:pPr>
        <w:ind w:left="720" w:hanging="360"/>
      </w:pPr>
      <w:rPr>
        <w:rFonts w:cs="Times New Roman"/>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784245"/>
    <w:multiLevelType w:val="multilevel"/>
    <w:tmpl w:val="16668620"/>
    <w:lvl w:ilvl="0">
      <w:start w:val="1"/>
      <w:numFmt w:val="decimal"/>
      <w:lvlText w:val="%1."/>
      <w:lvlJc w:val="left"/>
      <w:pPr>
        <w:ind w:left="720" w:hanging="360"/>
      </w:pPr>
      <w:rPr>
        <w:rFonts w:ascii="Cambria" w:hAnsi="Cambria" w:cs="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1AD2614"/>
    <w:multiLevelType w:val="multilevel"/>
    <w:tmpl w:val="01C077D2"/>
    <w:lvl w:ilvl="0">
      <w:start w:val="1"/>
      <w:numFmt w:val="decimal"/>
      <w:lvlText w:val="%1)"/>
      <w:lvlJc w:val="left"/>
      <w:pPr>
        <w:ind w:left="720" w:hanging="360"/>
      </w:pPr>
      <w:rPr>
        <w:rFonts w:cs="Cambri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D46FFD"/>
    <w:multiLevelType w:val="multilevel"/>
    <w:tmpl w:val="F5903AA4"/>
    <w:lvl w:ilvl="0">
      <w:start w:val="1"/>
      <w:numFmt w:val="none"/>
      <w:suff w:val="nothing"/>
      <w:lvlText w:val=""/>
      <w:lvlJc w:val="left"/>
      <w:pPr>
        <w:ind w:left="0" w:firstLine="0"/>
      </w:pPr>
    </w:lvl>
    <w:lvl w:ilvl="1">
      <w:start w:val="1"/>
      <w:numFmt w:val="decimal"/>
      <w:pStyle w:val="Nagwek2"/>
      <w:lvlText w:val="Załącznik nr %2 do SIWZ - "/>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22681F57"/>
    <w:multiLevelType w:val="multilevel"/>
    <w:tmpl w:val="035C43E8"/>
    <w:lvl w:ilvl="0">
      <w:start w:val="1"/>
      <w:numFmt w:val="decimal"/>
      <w:lvlText w:val="%1."/>
      <w:lvlJc w:val="left"/>
      <w:pPr>
        <w:tabs>
          <w:tab w:val="num" w:pos="360"/>
        </w:tabs>
        <w:ind w:left="360" w:hanging="360"/>
      </w:pPr>
      <w:rPr>
        <w:rFonts w:cs="Cambria"/>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3" w15:restartNumberingAfterBreak="0">
    <w:nsid w:val="22AF3A0C"/>
    <w:multiLevelType w:val="multilevel"/>
    <w:tmpl w:val="4D5899D8"/>
    <w:lvl w:ilvl="0">
      <w:start w:val="1"/>
      <w:numFmt w:val="decimal"/>
      <w:lvlText w:val="%1)"/>
      <w:lvlJc w:val="left"/>
      <w:pPr>
        <w:ind w:left="720" w:hanging="360"/>
      </w:pPr>
    </w:lvl>
    <w:lvl w:ilvl="1">
      <w:start w:val="1"/>
      <w:numFmt w:val="decimal"/>
      <w:lvlText w:val="%2."/>
      <w:lvlJc w:val="left"/>
      <w:pPr>
        <w:ind w:left="502" w:hanging="360"/>
      </w:pPr>
      <w:rPr>
        <w:rFonts w:cs="Cambria"/>
        <w:b/>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BED4EFB"/>
    <w:multiLevelType w:val="multilevel"/>
    <w:tmpl w:val="62A8478E"/>
    <w:lvl w:ilvl="0">
      <w:start w:val="1"/>
      <w:numFmt w:val="bullet"/>
      <w:lvlText w:val="−"/>
      <w:lvlJc w:val="left"/>
      <w:pPr>
        <w:ind w:left="720" w:hanging="360"/>
      </w:pPr>
      <w:rPr>
        <w:rFonts w:ascii="Times New Roman" w:hAnsi="Times New Roman" w:cs="Times New Roman" w:hint="default"/>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2FD4296"/>
    <w:multiLevelType w:val="multilevel"/>
    <w:tmpl w:val="5622CD94"/>
    <w:lvl w:ilvl="0">
      <w:start w:val="7"/>
      <w:numFmt w:val="decimal"/>
      <w:lvlText w:val="%1."/>
      <w:lvlJc w:val="left"/>
      <w:pPr>
        <w:ind w:left="567" w:firstLine="0"/>
      </w:pPr>
      <w:rPr>
        <w:rFonts w:ascii="Cambria" w:hAnsi="Cambria" w:cs="Cambria"/>
        <w:b/>
        <w:bCs/>
        <w:i w:val="0"/>
        <w:sz w:val="24"/>
        <w:szCs w:val="24"/>
      </w:rPr>
    </w:lvl>
    <w:lvl w:ilvl="1">
      <w:start w:val="1"/>
      <w:numFmt w:val="decimal"/>
      <w:lvlText w:val="%1.%2"/>
      <w:lvlJc w:val="left"/>
      <w:pPr>
        <w:ind w:left="567" w:firstLine="0"/>
      </w:pPr>
      <w:rPr>
        <w:rFonts w:ascii="Arial Narrow" w:hAnsi="Arial Narrow" w:cs="Arial Narrow"/>
        <w:sz w:val="24"/>
        <w:szCs w:val="24"/>
      </w:rPr>
    </w:lvl>
    <w:lvl w:ilvl="2">
      <w:start w:val="1"/>
      <w:numFmt w:val="decimal"/>
      <w:lvlText w:val="%3)"/>
      <w:lvlJc w:val="left"/>
      <w:pPr>
        <w:ind w:left="927" w:hanging="360"/>
      </w:pPr>
      <w:rPr>
        <w:i w:val="0"/>
        <w:iCs w:val="0"/>
      </w:rPr>
    </w:lvl>
    <w:lvl w:ilvl="3">
      <w:numFmt w:val="bullet"/>
      <w:lvlText w:val="-"/>
      <w:lvlJc w:val="left"/>
      <w:pPr>
        <w:tabs>
          <w:tab w:val="num" w:pos="720"/>
        </w:tabs>
        <w:ind w:left="567" w:firstLine="0"/>
      </w:pPr>
      <w:rPr>
        <w:rFonts w:ascii="Tahoma" w:hAnsi="Tahoma" w:cs="Tahoma" w:hint="default"/>
      </w:rPr>
    </w:lvl>
    <w:lvl w:ilvl="4">
      <w:start w:val="1"/>
      <w:numFmt w:val="decimal"/>
      <w:lvlText w:val="%5. "/>
      <w:lvlJc w:val="left"/>
      <w:pPr>
        <w:ind w:left="567" w:firstLine="0"/>
      </w:pPr>
      <w:rPr>
        <w:b/>
        <w:bCs w:val="0"/>
        <w:i w:val="0"/>
      </w:rPr>
    </w:lvl>
    <w:lvl w:ilvl="5">
      <w:start w:val="1"/>
      <w:numFmt w:val="decimal"/>
      <w:lvlText w:val="%6. "/>
      <w:lvlJc w:val="left"/>
      <w:pPr>
        <w:ind w:left="567" w:firstLine="0"/>
      </w:pPr>
    </w:lvl>
    <w:lvl w:ilvl="6">
      <w:start w:val="1"/>
      <w:numFmt w:val="decimal"/>
      <w:lvlText w:val="%7. "/>
      <w:lvlJc w:val="left"/>
      <w:pPr>
        <w:ind w:left="567" w:firstLine="0"/>
      </w:pPr>
    </w:lvl>
    <w:lvl w:ilvl="7">
      <w:start w:val="1"/>
      <w:numFmt w:val="decimal"/>
      <w:lvlText w:val="%8. "/>
      <w:lvlJc w:val="left"/>
      <w:pPr>
        <w:ind w:left="567" w:firstLine="0"/>
      </w:pPr>
    </w:lvl>
    <w:lvl w:ilvl="8">
      <w:start w:val="1"/>
      <w:numFmt w:val="decimal"/>
      <w:lvlText w:val="%9. "/>
      <w:lvlJc w:val="left"/>
      <w:pPr>
        <w:ind w:left="567" w:firstLine="0"/>
      </w:pPr>
    </w:lvl>
  </w:abstractNum>
  <w:abstractNum w:abstractNumId="16" w15:restartNumberingAfterBreak="0">
    <w:nsid w:val="33267B37"/>
    <w:multiLevelType w:val="multilevel"/>
    <w:tmpl w:val="D58258C4"/>
    <w:lvl w:ilvl="0">
      <w:start w:val="1"/>
      <w:numFmt w:val="decimal"/>
      <w:lvlText w:val="%1."/>
      <w:lvlJc w:val="left"/>
      <w:pPr>
        <w:ind w:left="720" w:hanging="360"/>
      </w:pPr>
      <w:rPr>
        <w:rFonts w:ascii="Cambria" w:hAnsi="Cambria"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45652B"/>
    <w:multiLevelType w:val="multilevel"/>
    <w:tmpl w:val="FDC04E6E"/>
    <w:lvl w:ilvl="0">
      <w:start w:val="1"/>
      <w:numFmt w:val="decimal"/>
      <w:lvlText w:val="%1)"/>
      <w:lvlJc w:val="left"/>
      <w:pPr>
        <w:ind w:left="720" w:hanging="360"/>
      </w:pPr>
      <w:rPr>
        <w:rFonts w:cs="Cambri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851452D"/>
    <w:multiLevelType w:val="multilevel"/>
    <w:tmpl w:val="1ABC058A"/>
    <w:lvl w:ilvl="0">
      <w:start w:val="1"/>
      <w:numFmt w:val="decimal"/>
      <w:lvlText w:val="%1."/>
      <w:lvlJc w:val="left"/>
      <w:pPr>
        <w:ind w:left="720" w:hanging="360"/>
      </w:pPr>
      <w:rPr>
        <w:rFonts w:cs="Cambria"/>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79056B"/>
    <w:multiLevelType w:val="multilevel"/>
    <w:tmpl w:val="FF503560"/>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F322D84"/>
    <w:multiLevelType w:val="multilevel"/>
    <w:tmpl w:val="C8F87BA0"/>
    <w:lvl w:ilvl="0">
      <w:start w:val="1"/>
      <w:numFmt w:val="decimal"/>
      <w:lvlText w:val="%1."/>
      <w:lvlJc w:val="left"/>
      <w:pPr>
        <w:ind w:left="360" w:hanging="360"/>
      </w:pPr>
      <w:rPr>
        <w:rFonts w:cs="Cambria"/>
        <w:b/>
        <w:bCs/>
      </w:rPr>
    </w:lvl>
    <w:lvl w:ilvl="1">
      <w:start w:val="1"/>
      <w:numFmt w:val="decimal"/>
      <w:lvlText w:val="%2)"/>
      <w:lvlJc w:val="left"/>
      <w:pPr>
        <w:ind w:left="792" w:hanging="432"/>
      </w:pPr>
      <w:rPr>
        <w:rFonts w:cs="Cambri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D349B1"/>
    <w:multiLevelType w:val="multilevel"/>
    <w:tmpl w:val="C1D6E678"/>
    <w:lvl w:ilvl="0">
      <w:start w:val="1"/>
      <w:numFmt w:val="decimal"/>
      <w:lvlText w:val="%1)"/>
      <w:lvlJc w:val="left"/>
      <w:pPr>
        <w:ind w:left="1077"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D135C6"/>
    <w:multiLevelType w:val="multilevel"/>
    <w:tmpl w:val="5E3455D6"/>
    <w:lvl w:ilvl="0">
      <w:start w:val="1"/>
      <w:numFmt w:val="decimal"/>
      <w:lvlText w:val="%1)"/>
      <w:lvlJc w:val="left"/>
      <w:pPr>
        <w:ind w:left="720" w:hanging="360"/>
      </w:pPr>
      <w:rPr>
        <w:rFonts w:cs="Cambri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0E42F3"/>
    <w:multiLevelType w:val="multilevel"/>
    <w:tmpl w:val="38E05E30"/>
    <w:lvl w:ilvl="0">
      <w:start w:val="1"/>
      <w:numFmt w:val="lowerLetter"/>
      <w:lvlText w:val="%1)"/>
      <w:lvlJc w:val="left"/>
      <w:pPr>
        <w:ind w:left="1800" w:firstLine="0"/>
      </w:pPr>
      <w:rPr>
        <w:rFonts w:cs="Cambria"/>
        <w:b w:val="0"/>
        <w:i w:val="0"/>
        <w:strike w:val="0"/>
        <w:dstrike w:val="0"/>
        <w:color w:val="000000"/>
        <w:position w:val="0"/>
        <w:sz w:val="24"/>
        <w:szCs w:val="24"/>
        <w:u w:val="none" w:color="000000"/>
        <w:shd w:val="clear" w:color="auto" w:fill="auto"/>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E302FC"/>
    <w:multiLevelType w:val="multilevel"/>
    <w:tmpl w:val="74B82CF0"/>
    <w:lvl w:ilvl="0">
      <w:start w:val="1"/>
      <w:numFmt w:val="lowerLetter"/>
      <w:lvlText w:val="%1)"/>
      <w:lvlJc w:val="left"/>
      <w:pPr>
        <w:ind w:left="1287" w:hanging="360"/>
      </w:pPr>
      <w:rPr>
        <w:rFonts w:cs="Cambri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417614"/>
    <w:multiLevelType w:val="multilevel"/>
    <w:tmpl w:val="DEC6CB9C"/>
    <w:lvl w:ilvl="0">
      <w:start w:val="1"/>
      <w:numFmt w:val="decimal"/>
      <w:lvlText w:val="%1."/>
      <w:lvlJc w:val="left"/>
      <w:pPr>
        <w:ind w:left="360" w:hanging="360"/>
      </w:pPr>
      <w:rPr>
        <w:rFonts w:ascii="Cambria" w:hAnsi="Cambria" w:cs="Cambria"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DA15342"/>
    <w:multiLevelType w:val="multilevel"/>
    <w:tmpl w:val="A8F0A250"/>
    <w:lvl w:ilvl="0">
      <w:start w:val="1"/>
      <w:numFmt w:val="decimal"/>
      <w:lvlText w:val="%1."/>
      <w:lvlJc w:val="left"/>
      <w:pPr>
        <w:ind w:left="720" w:hanging="360"/>
      </w:pPr>
      <w:rPr>
        <w:rFonts w:cs="Cambria"/>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894D87"/>
    <w:multiLevelType w:val="multilevel"/>
    <w:tmpl w:val="914EC2F8"/>
    <w:lvl w:ilvl="0">
      <w:start w:val="1"/>
      <w:numFmt w:val="decimal"/>
      <w:lvlText w:val="%1."/>
      <w:lvlJc w:val="left"/>
      <w:pPr>
        <w:ind w:left="360" w:hanging="360"/>
      </w:pPr>
      <w:rPr>
        <w:rFonts w:ascii="Cambria" w:hAnsi="Cambria" w:cs="Cambria"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2E41CA"/>
    <w:multiLevelType w:val="multilevel"/>
    <w:tmpl w:val="256AC2B0"/>
    <w:lvl w:ilvl="0">
      <w:start w:val="1"/>
      <w:numFmt w:val="decimal"/>
      <w:lvlText w:val="%1."/>
      <w:lvlJc w:val="left"/>
      <w:pPr>
        <w:ind w:left="720" w:hanging="360"/>
      </w:pPr>
      <w:rPr>
        <w:rFonts w:cs="Cambria"/>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34E1915"/>
    <w:multiLevelType w:val="multilevel"/>
    <w:tmpl w:val="E9121EA2"/>
    <w:lvl w:ilvl="0">
      <w:start w:val="1"/>
      <w:numFmt w:val="decimal"/>
      <w:lvlText w:val="%1)"/>
      <w:lvlJc w:val="left"/>
      <w:pPr>
        <w:ind w:left="720" w:hanging="360"/>
      </w:pPr>
      <w:rPr>
        <w:rFonts w:cs="Cambri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36A57FD"/>
    <w:multiLevelType w:val="multilevel"/>
    <w:tmpl w:val="9B58265E"/>
    <w:lvl w:ilvl="0">
      <w:start w:val="1"/>
      <w:numFmt w:val="decimal"/>
      <w:lvlText w:val="%1)"/>
      <w:lvlJc w:val="left"/>
      <w:pPr>
        <w:ind w:left="1778" w:hanging="360"/>
      </w:pPr>
      <w:rPr>
        <w:rFonts w:cs="Cambria"/>
        <w:b w:val="0"/>
        <w:bCs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4F329C5"/>
    <w:multiLevelType w:val="multilevel"/>
    <w:tmpl w:val="836C3292"/>
    <w:lvl w:ilvl="0">
      <w:start w:val="1"/>
      <w:numFmt w:val="decimal"/>
      <w:lvlText w:val="%1."/>
      <w:lvlJc w:val="left"/>
      <w:pPr>
        <w:ind w:left="360" w:hanging="360"/>
      </w:pPr>
      <w:rPr>
        <w:rFonts w:ascii="Cambria" w:hAnsi="Cambria" w:cs="Cambria"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DF3427"/>
    <w:multiLevelType w:val="multilevel"/>
    <w:tmpl w:val="127222B0"/>
    <w:lvl w:ilvl="0">
      <w:start w:val="1"/>
      <w:numFmt w:val="decimal"/>
      <w:lvlText w:val="%1."/>
      <w:lvlJc w:val="left"/>
      <w:pPr>
        <w:ind w:left="360" w:hanging="360"/>
      </w:pPr>
      <w:rPr>
        <w:rFonts w:cs="Cambria"/>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A832003"/>
    <w:multiLevelType w:val="multilevel"/>
    <w:tmpl w:val="A0BE1962"/>
    <w:lvl w:ilvl="0">
      <w:start w:val="1"/>
      <w:numFmt w:val="decimal"/>
      <w:lvlText w:val="%1."/>
      <w:lvlJc w:val="left"/>
      <w:pPr>
        <w:ind w:left="720" w:hanging="360"/>
      </w:pPr>
      <w:rPr>
        <w:rFonts w:cs="Cambria"/>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D721E59"/>
    <w:multiLevelType w:val="multilevel"/>
    <w:tmpl w:val="C2F85600"/>
    <w:lvl w:ilvl="0">
      <w:start w:val="1"/>
      <w:numFmt w:val="decimal"/>
      <w:lvlText w:val="%1."/>
      <w:lvlJc w:val="left"/>
      <w:pPr>
        <w:ind w:left="360" w:hanging="360"/>
      </w:pPr>
      <w:rPr>
        <w:rFonts w:cs="Cambria"/>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FDC4653"/>
    <w:multiLevelType w:val="multilevel"/>
    <w:tmpl w:val="253019C8"/>
    <w:lvl w:ilvl="0">
      <w:start w:val="1"/>
      <w:numFmt w:val="lowerLetter"/>
      <w:lvlText w:val="%1)"/>
      <w:lvlJc w:val="left"/>
      <w:pPr>
        <w:ind w:left="1287" w:hanging="360"/>
      </w:pPr>
      <w:rPr>
        <w:rFonts w:cs="Cambri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1110FF0"/>
    <w:multiLevelType w:val="multilevel"/>
    <w:tmpl w:val="2228D6F0"/>
    <w:lvl w:ilvl="0">
      <w:start w:val="1"/>
      <w:numFmt w:val="decimal"/>
      <w:lvlText w:val="%1."/>
      <w:lvlJc w:val="left"/>
      <w:pPr>
        <w:ind w:left="0" w:firstLine="0"/>
      </w:pPr>
      <w:rPr>
        <w:rFonts w:ascii="Cambria" w:hAnsi="Cambria" w:cs="Cambria"/>
        <w:b/>
        <w:bCs/>
        <w:i w:val="0"/>
        <w:sz w:val="24"/>
        <w:szCs w:val="24"/>
      </w:rPr>
    </w:lvl>
    <w:lvl w:ilvl="1">
      <w:start w:val="1"/>
      <w:numFmt w:val="decimal"/>
      <w:lvlText w:val="%1.%2"/>
      <w:lvlJc w:val="left"/>
      <w:pPr>
        <w:ind w:left="0" w:firstLine="0"/>
      </w:pPr>
      <w:rPr>
        <w:rFonts w:ascii="Arial Narrow" w:hAnsi="Arial Narrow" w:cs="Arial Narrow"/>
        <w:sz w:val="24"/>
        <w:szCs w:val="24"/>
      </w:rPr>
    </w:lvl>
    <w:lvl w:ilvl="2">
      <w:start w:val="1"/>
      <w:numFmt w:val="lowerLetter"/>
      <w:lvlText w:val="%3)"/>
      <w:lvlJc w:val="left"/>
      <w:pPr>
        <w:ind w:left="0" w:firstLine="0"/>
      </w:pPr>
    </w:lvl>
    <w:lvl w:ilvl="3">
      <w:numFmt w:val="bullet"/>
      <w:lvlText w:val="-"/>
      <w:lvlJc w:val="left"/>
      <w:pPr>
        <w:ind w:left="0" w:firstLine="0"/>
      </w:pPr>
      <w:rPr>
        <w:rFonts w:ascii="Tahoma" w:hAnsi="Tahoma" w:cs="Tahoma" w:hint="default"/>
      </w:rPr>
    </w:lvl>
    <w:lvl w:ilvl="4">
      <w:start w:val="1"/>
      <w:numFmt w:val="decimal"/>
      <w:lvlText w:val="%5. "/>
      <w:lvlJc w:val="left"/>
      <w:pPr>
        <w:ind w:left="0" w:firstLine="0"/>
      </w:pPr>
      <w:rPr>
        <w:rFonts w:cs="Cambria"/>
        <w:b/>
        <w:bCs/>
        <w:sz w:val="24"/>
      </w:rPr>
    </w:lvl>
    <w:lvl w:ilvl="5">
      <w:start w:val="1"/>
      <w:numFmt w:val="decimal"/>
      <w:lvlText w:val="%6. "/>
      <w:lvlJc w:val="left"/>
      <w:pPr>
        <w:ind w:left="0" w:firstLine="0"/>
      </w:pPr>
    </w:lvl>
    <w:lvl w:ilvl="6">
      <w:start w:val="1"/>
      <w:numFmt w:val="decimal"/>
      <w:lvlText w:val="%7. "/>
      <w:lvlJc w:val="left"/>
      <w:pPr>
        <w:ind w:left="0" w:firstLine="0"/>
      </w:pPr>
    </w:lvl>
    <w:lvl w:ilvl="7">
      <w:start w:val="1"/>
      <w:numFmt w:val="decimal"/>
      <w:lvlText w:val="%8. "/>
      <w:lvlJc w:val="left"/>
      <w:pPr>
        <w:ind w:left="0" w:firstLine="0"/>
      </w:pPr>
    </w:lvl>
    <w:lvl w:ilvl="8">
      <w:start w:val="1"/>
      <w:numFmt w:val="decimal"/>
      <w:lvlText w:val="%9. "/>
      <w:lvlJc w:val="left"/>
      <w:pPr>
        <w:ind w:left="0" w:firstLine="0"/>
      </w:pPr>
    </w:lvl>
  </w:abstractNum>
  <w:abstractNum w:abstractNumId="37" w15:restartNumberingAfterBreak="0">
    <w:nsid w:val="65B23BB7"/>
    <w:multiLevelType w:val="multilevel"/>
    <w:tmpl w:val="199A8C40"/>
    <w:lvl w:ilvl="0">
      <w:start w:val="1"/>
      <w:numFmt w:val="decimal"/>
      <w:lvlText w:val="%1."/>
      <w:lvlJc w:val="left"/>
      <w:pPr>
        <w:ind w:left="720" w:hanging="360"/>
      </w:pPr>
      <w:rPr>
        <w:rFonts w:cs="Cambria"/>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7CE1DD5"/>
    <w:multiLevelType w:val="multilevel"/>
    <w:tmpl w:val="625AA5C4"/>
    <w:lvl w:ilvl="0">
      <w:start w:val="1"/>
      <w:numFmt w:val="decimal"/>
      <w:lvlText w:val="%1."/>
      <w:lvlJc w:val="left"/>
      <w:pPr>
        <w:ind w:left="720" w:hanging="360"/>
      </w:pPr>
      <w:rPr>
        <w:rFonts w:cs="Cambria"/>
        <w:b/>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EB85570"/>
    <w:multiLevelType w:val="multilevel"/>
    <w:tmpl w:val="01162222"/>
    <w:lvl w:ilvl="0">
      <w:start w:val="1"/>
      <w:numFmt w:val="decimal"/>
      <w:lvlText w:val="%1."/>
      <w:lvlJc w:val="left"/>
      <w:pPr>
        <w:ind w:left="720" w:hanging="360"/>
      </w:pPr>
      <w:rPr>
        <w:rFonts w:cs="Cambria"/>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F5D1FC2"/>
    <w:multiLevelType w:val="multilevel"/>
    <w:tmpl w:val="0F8A9446"/>
    <w:lvl w:ilvl="0">
      <w:start w:val="1"/>
      <w:numFmt w:val="decimal"/>
      <w:lvlText w:val="%1."/>
      <w:lvlJc w:val="left"/>
      <w:pPr>
        <w:ind w:left="0" w:firstLine="0"/>
      </w:pPr>
      <w:rPr>
        <w:rFonts w:ascii="Arial Narrow" w:hAnsi="Arial Narrow" w:cs="Arial Narrow"/>
        <w:sz w:val="24"/>
        <w:szCs w:val="24"/>
      </w:rPr>
    </w:lvl>
    <w:lvl w:ilvl="1">
      <w:start w:val="1"/>
      <w:numFmt w:val="decimal"/>
      <w:lvlText w:val="%1.%2"/>
      <w:lvlJc w:val="left"/>
      <w:pPr>
        <w:ind w:left="0" w:firstLine="0"/>
      </w:pPr>
      <w:rPr>
        <w:rFonts w:ascii="Arial Narrow" w:hAnsi="Arial Narrow" w:cs="Arial Narrow"/>
        <w:sz w:val="24"/>
        <w:szCs w:val="24"/>
      </w:rPr>
    </w:lvl>
    <w:lvl w:ilvl="2">
      <w:start w:val="1"/>
      <w:numFmt w:val="lowerLetter"/>
      <w:lvlText w:val="%3)"/>
      <w:lvlJc w:val="left"/>
      <w:pPr>
        <w:ind w:left="0" w:firstLine="0"/>
      </w:pPr>
    </w:lvl>
    <w:lvl w:ilvl="3">
      <w:numFmt w:val="bullet"/>
      <w:lvlText w:val="-"/>
      <w:lvlJc w:val="left"/>
      <w:pPr>
        <w:ind w:left="0" w:firstLine="0"/>
      </w:pPr>
      <w:rPr>
        <w:rFonts w:ascii="Tahoma" w:hAnsi="Tahoma" w:cs="Tahoma" w:hint="default"/>
      </w:rPr>
    </w:lvl>
    <w:lvl w:ilvl="4">
      <w:start w:val="1"/>
      <w:numFmt w:val="decimal"/>
      <w:lvlText w:val="%5)"/>
      <w:lvlJc w:val="left"/>
      <w:pPr>
        <w:ind w:left="0" w:firstLine="0"/>
      </w:pPr>
      <w:rPr>
        <w:rFonts w:cs="Cambria"/>
      </w:rPr>
    </w:lvl>
    <w:lvl w:ilvl="5">
      <w:start w:val="1"/>
      <w:numFmt w:val="decimal"/>
      <w:lvlText w:val="%6. "/>
      <w:lvlJc w:val="left"/>
      <w:pPr>
        <w:ind w:left="0" w:firstLine="0"/>
      </w:pPr>
    </w:lvl>
    <w:lvl w:ilvl="6">
      <w:start w:val="1"/>
      <w:numFmt w:val="decimal"/>
      <w:lvlText w:val="%7. "/>
      <w:lvlJc w:val="left"/>
      <w:pPr>
        <w:ind w:left="0" w:firstLine="0"/>
      </w:pPr>
    </w:lvl>
    <w:lvl w:ilvl="7">
      <w:start w:val="1"/>
      <w:numFmt w:val="decimal"/>
      <w:lvlText w:val="%8. "/>
      <w:lvlJc w:val="left"/>
      <w:pPr>
        <w:ind w:left="0" w:firstLine="0"/>
      </w:pPr>
    </w:lvl>
    <w:lvl w:ilvl="8">
      <w:start w:val="1"/>
      <w:numFmt w:val="decimal"/>
      <w:lvlText w:val="%9. "/>
      <w:lvlJc w:val="left"/>
      <w:pPr>
        <w:ind w:left="0" w:firstLine="0"/>
      </w:pPr>
    </w:lvl>
  </w:abstractNum>
  <w:abstractNum w:abstractNumId="41" w15:restartNumberingAfterBreak="0">
    <w:nsid w:val="709E3661"/>
    <w:multiLevelType w:val="multilevel"/>
    <w:tmpl w:val="EDFA20FE"/>
    <w:lvl w:ilvl="0">
      <w:start w:val="2"/>
      <w:numFmt w:val="decimal"/>
      <w:lvlText w:val="%1."/>
      <w:lvlJc w:val="left"/>
      <w:pPr>
        <w:ind w:left="390" w:hanging="390"/>
      </w:pPr>
      <w:rPr>
        <w:rFonts w:ascii="Cambria" w:hAnsi="Cambria" w:cs="Cambria"/>
        <w:b/>
        <w:bCs/>
      </w:rPr>
    </w:lvl>
    <w:lvl w:ilvl="1">
      <w:start w:val="1"/>
      <w:numFmt w:val="decimal"/>
      <w:lvlText w:val="%2)"/>
      <w:lvlJc w:val="left"/>
      <w:pPr>
        <w:ind w:left="1146" w:hanging="360"/>
      </w:pPr>
      <w:rPr>
        <w:rFonts w:ascii="Cambria" w:hAnsi="Cambria" w:cs="Cambria"/>
        <w:b w:val="0"/>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5."/>
      <w:lvlJc w:val="left"/>
      <w:pPr>
        <w:ind w:left="1080" w:hanging="1080"/>
      </w:pPr>
      <w:rPr>
        <w:rFonts w:eastAsia="Times New Roman" w:cs="Arial"/>
      </w:r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2" w15:restartNumberingAfterBreak="0">
    <w:nsid w:val="731C572F"/>
    <w:multiLevelType w:val="multilevel"/>
    <w:tmpl w:val="D3EED558"/>
    <w:lvl w:ilvl="0">
      <w:start w:val="2"/>
      <w:numFmt w:val="decimal"/>
      <w:lvlText w:val="%1."/>
      <w:lvlJc w:val="left"/>
      <w:pPr>
        <w:ind w:left="720" w:hanging="360"/>
      </w:pPr>
      <w:rPr>
        <w:rFonts w:cs="Cambria"/>
        <w:b/>
        <w:bCs/>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6782DF3"/>
    <w:multiLevelType w:val="multilevel"/>
    <w:tmpl w:val="81923E36"/>
    <w:lvl w:ilvl="0">
      <w:start w:val="1"/>
      <w:numFmt w:val="decimal"/>
      <w:lvlText w:val="%1."/>
      <w:lvlJc w:val="left"/>
      <w:pPr>
        <w:tabs>
          <w:tab w:val="num" w:pos="720"/>
        </w:tabs>
        <w:ind w:left="1211" w:hanging="360"/>
      </w:pPr>
      <w:rPr>
        <w:rFonts w:ascii="Cambria" w:hAnsi="Cambria" w:cs="Cambria"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7723084"/>
    <w:multiLevelType w:val="multilevel"/>
    <w:tmpl w:val="E14E297A"/>
    <w:lvl w:ilvl="0">
      <w:start w:val="1"/>
      <w:numFmt w:val="decimal"/>
      <w:lvlText w:val="%1)"/>
      <w:lvlJc w:val="left"/>
      <w:pPr>
        <w:ind w:left="644" w:hanging="360"/>
      </w:pPr>
      <w:rPr>
        <w:rFonts w:ascii="Cambria" w:hAnsi="Cambria" w:cs="Cambria" w:hint="default"/>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A432BF9"/>
    <w:multiLevelType w:val="multilevel"/>
    <w:tmpl w:val="31F84730"/>
    <w:lvl w:ilvl="0">
      <w:start w:val="1"/>
      <w:numFmt w:val="upperRoman"/>
      <w:lvlText w:val="%1."/>
      <w:lvlJc w:val="right"/>
      <w:pPr>
        <w:ind w:left="720" w:hanging="360"/>
      </w:pPr>
    </w:lvl>
    <w:lvl w:ilvl="1">
      <w:start w:val="1"/>
      <w:numFmt w:val="lowerLetter"/>
      <w:lvlText w:val="%2)"/>
      <w:lvlJc w:val="left"/>
      <w:pPr>
        <w:ind w:left="1440" w:hanging="360"/>
      </w:pPr>
      <w:rPr>
        <w:rFonts w:cs="Cambri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7AE275B9"/>
    <w:multiLevelType w:val="multilevel"/>
    <w:tmpl w:val="1D06B9A6"/>
    <w:lvl w:ilvl="0">
      <w:start w:val="1"/>
      <w:numFmt w:val="decimal"/>
      <w:lvlText w:val="%1)"/>
      <w:lvlJc w:val="left"/>
      <w:pPr>
        <w:ind w:left="720" w:hanging="360"/>
      </w:pPr>
      <w:rPr>
        <w:rFonts w:cs="Cambri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FC04D61"/>
    <w:multiLevelType w:val="multilevel"/>
    <w:tmpl w:val="A36E5E96"/>
    <w:lvl w:ilvl="0">
      <w:start w:val="1"/>
      <w:numFmt w:val="decimal"/>
      <w:lvlText w:val="%1."/>
      <w:lvlJc w:val="left"/>
      <w:pPr>
        <w:ind w:left="0" w:firstLine="0"/>
      </w:pPr>
      <w:rPr>
        <w:rFonts w:ascii="Cambria" w:hAnsi="Cambria" w:cs="Cambria"/>
        <w:b/>
        <w:bCs/>
        <w:i w:val="0"/>
        <w:iCs w:val="0"/>
        <w:sz w:val="24"/>
        <w:szCs w:val="24"/>
      </w:rPr>
    </w:lvl>
    <w:lvl w:ilvl="1">
      <w:start w:val="1"/>
      <w:numFmt w:val="decimal"/>
      <w:lvlText w:val="%1.%2"/>
      <w:lvlJc w:val="left"/>
      <w:pPr>
        <w:ind w:left="0" w:firstLine="0"/>
      </w:pPr>
      <w:rPr>
        <w:rFonts w:ascii="Arial Narrow" w:hAnsi="Arial Narrow" w:cs="Arial Narrow"/>
        <w:sz w:val="24"/>
        <w:szCs w:val="24"/>
      </w:rPr>
    </w:lvl>
    <w:lvl w:ilvl="2">
      <w:start w:val="1"/>
      <w:numFmt w:val="lowerLetter"/>
      <w:lvlText w:val="%3)"/>
      <w:lvlJc w:val="left"/>
      <w:pPr>
        <w:ind w:left="0" w:firstLine="0"/>
      </w:pPr>
      <w:rPr>
        <w:i w:val="0"/>
        <w:iCs w:val="0"/>
      </w:rPr>
    </w:lvl>
    <w:lvl w:ilvl="3">
      <w:numFmt w:val="bullet"/>
      <w:lvlText w:val="-"/>
      <w:lvlJc w:val="left"/>
      <w:pPr>
        <w:ind w:left="0" w:firstLine="0"/>
      </w:pPr>
      <w:rPr>
        <w:rFonts w:ascii="Tahoma" w:hAnsi="Tahoma" w:cs="Tahoma" w:hint="default"/>
      </w:rPr>
    </w:lvl>
    <w:lvl w:ilvl="4">
      <w:start w:val="1"/>
      <w:numFmt w:val="decimal"/>
      <w:lvlText w:val="%5. "/>
      <w:lvlJc w:val="left"/>
      <w:pPr>
        <w:ind w:left="0" w:firstLine="0"/>
      </w:pPr>
      <w:rPr>
        <w:b/>
        <w:bCs/>
        <w:i w:val="0"/>
        <w:iCs w:val="0"/>
        <w:sz w:val="24"/>
        <w:szCs w:val="24"/>
      </w:rPr>
    </w:lvl>
    <w:lvl w:ilvl="5">
      <w:start w:val="1"/>
      <w:numFmt w:val="decimal"/>
      <w:lvlText w:val="%6. "/>
      <w:lvlJc w:val="left"/>
      <w:pPr>
        <w:ind w:left="0" w:firstLine="0"/>
      </w:pPr>
      <w:rPr>
        <w:b/>
        <w:bCs/>
      </w:rPr>
    </w:lvl>
    <w:lvl w:ilvl="6">
      <w:start w:val="1"/>
      <w:numFmt w:val="decimal"/>
      <w:lvlText w:val="%7. "/>
      <w:lvlJc w:val="left"/>
      <w:pPr>
        <w:ind w:left="0" w:firstLine="0"/>
      </w:pPr>
    </w:lvl>
    <w:lvl w:ilvl="7">
      <w:start w:val="1"/>
      <w:numFmt w:val="decimal"/>
      <w:lvlText w:val="%8. "/>
      <w:lvlJc w:val="left"/>
      <w:pPr>
        <w:ind w:left="0" w:firstLine="0"/>
      </w:pPr>
    </w:lvl>
    <w:lvl w:ilvl="8">
      <w:start w:val="1"/>
      <w:numFmt w:val="decimal"/>
      <w:lvlText w:val="%9. "/>
      <w:lvlJc w:val="left"/>
      <w:pPr>
        <w:ind w:left="0" w:firstLine="0"/>
      </w:pPr>
    </w:lvl>
  </w:abstractNum>
  <w:abstractNum w:abstractNumId="48" w15:restartNumberingAfterBreak="0">
    <w:nsid w:val="7FC16F0A"/>
    <w:multiLevelType w:val="multilevel"/>
    <w:tmpl w:val="520E4E68"/>
    <w:lvl w:ilvl="0">
      <w:start w:val="1"/>
      <w:numFmt w:val="decimal"/>
      <w:lvlText w:val="%1)"/>
      <w:lvlJc w:val="left"/>
      <w:pPr>
        <w:ind w:left="720" w:hanging="360"/>
      </w:pPr>
      <w:rPr>
        <w:rFonts w:cs="Cambri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6"/>
  </w:num>
  <w:num w:numId="3">
    <w:abstractNumId w:val="29"/>
  </w:num>
  <w:num w:numId="4">
    <w:abstractNumId w:val="28"/>
  </w:num>
  <w:num w:numId="5">
    <w:abstractNumId w:val="33"/>
  </w:num>
  <w:num w:numId="6">
    <w:abstractNumId w:val="44"/>
  </w:num>
  <w:num w:numId="7">
    <w:abstractNumId w:val="18"/>
  </w:num>
  <w:num w:numId="8">
    <w:abstractNumId w:val="42"/>
  </w:num>
  <w:num w:numId="9">
    <w:abstractNumId w:val="23"/>
  </w:num>
  <w:num w:numId="10">
    <w:abstractNumId w:val="47"/>
  </w:num>
  <w:num w:numId="11">
    <w:abstractNumId w:val="17"/>
  </w:num>
  <w:num w:numId="12">
    <w:abstractNumId w:val="6"/>
  </w:num>
  <w:num w:numId="13">
    <w:abstractNumId w:val="38"/>
  </w:num>
  <w:num w:numId="14">
    <w:abstractNumId w:val="16"/>
  </w:num>
  <w:num w:numId="15">
    <w:abstractNumId w:val="35"/>
  </w:num>
  <w:num w:numId="16">
    <w:abstractNumId w:val="27"/>
  </w:num>
  <w:num w:numId="17">
    <w:abstractNumId w:val="8"/>
  </w:num>
  <w:num w:numId="18">
    <w:abstractNumId w:val="25"/>
  </w:num>
  <w:num w:numId="19">
    <w:abstractNumId w:val="14"/>
  </w:num>
  <w:num w:numId="20">
    <w:abstractNumId w:val="31"/>
  </w:num>
  <w:num w:numId="21">
    <w:abstractNumId w:val="30"/>
  </w:num>
  <w:num w:numId="22">
    <w:abstractNumId w:val="1"/>
  </w:num>
  <w:num w:numId="23">
    <w:abstractNumId w:val="41"/>
  </w:num>
  <w:num w:numId="24">
    <w:abstractNumId w:val="12"/>
  </w:num>
  <w:num w:numId="25">
    <w:abstractNumId w:val="19"/>
  </w:num>
  <w:num w:numId="26">
    <w:abstractNumId w:val="39"/>
  </w:num>
  <w:num w:numId="27">
    <w:abstractNumId w:val="20"/>
  </w:num>
  <w:num w:numId="28">
    <w:abstractNumId w:val="7"/>
  </w:num>
  <w:num w:numId="29">
    <w:abstractNumId w:val="40"/>
  </w:num>
  <w:num w:numId="30">
    <w:abstractNumId w:val="46"/>
  </w:num>
  <w:num w:numId="31">
    <w:abstractNumId w:val="15"/>
  </w:num>
  <w:num w:numId="32">
    <w:abstractNumId w:val="48"/>
  </w:num>
  <w:num w:numId="33">
    <w:abstractNumId w:val="13"/>
  </w:num>
  <w:num w:numId="34">
    <w:abstractNumId w:val="34"/>
  </w:num>
  <w:num w:numId="35">
    <w:abstractNumId w:val="10"/>
  </w:num>
  <w:num w:numId="36">
    <w:abstractNumId w:val="24"/>
  </w:num>
  <w:num w:numId="37">
    <w:abstractNumId w:val="2"/>
  </w:num>
  <w:num w:numId="38">
    <w:abstractNumId w:val="45"/>
  </w:num>
  <w:num w:numId="39">
    <w:abstractNumId w:val="4"/>
  </w:num>
  <w:num w:numId="40">
    <w:abstractNumId w:val="9"/>
  </w:num>
  <w:num w:numId="41">
    <w:abstractNumId w:val="26"/>
  </w:num>
  <w:num w:numId="42">
    <w:abstractNumId w:val="43"/>
  </w:num>
  <w:num w:numId="43">
    <w:abstractNumId w:val="0"/>
  </w:num>
  <w:num w:numId="44">
    <w:abstractNumId w:val="21"/>
  </w:num>
  <w:num w:numId="45">
    <w:abstractNumId w:val="37"/>
  </w:num>
  <w:num w:numId="46">
    <w:abstractNumId w:val="3"/>
  </w:num>
  <w:num w:numId="47">
    <w:abstractNumId w:val="32"/>
  </w:num>
  <w:num w:numId="48">
    <w:abstractNumId w:val="22"/>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23F"/>
    <w:rsid w:val="0049523F"/>
    <w:rsid w:val="008C44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95C01"/>
  <w15:chartTrackingRefBased/>
  <w15:docId w15:val="{2BA6145B-44E0-443C-B7C6-CAA35FAE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523F"/>
    <w:pPr>
      <w:widowControl w:val="0"/>
      <w:suppressAutoHyphens/>
      <w:spacing w:after="0" w:line="240" w:lineRule="auto"/>
      <w:textAlignment w:val="baseline"/>
    </w:pPr>
    <w:rPr>
      <w:rFonts w:ascii="Times New Roman" w:eastAsia="Lucida Sans Unicode" w:hAnsi="Times New Roman" w:cs="Tahoma"/>
      <w:sz w:val="24"/>
      <w:szCs w:val="24"/>
      <w:lang w:eastAsia="zh-CN"/>
      <w14:ligatures w14:val="none"/>
    </w:rPr>
  </w:style>
  <w:style w:type="paragraph" w:styleId="Nagwek1">
    <w:name w:val="heading 1"/>
    <w:basedOn w:val="Normalny"/>
    <w:next w:val="Normalny"/>
    <w:link w:val="Nagwek1Znak"/>
    <w:uiPriority w:val="9"/>
    <w:qFormat/>
    <w:rsid w:val="0049523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agwek1"/>
    <w:next w:val="Nagwek4"/>
    <w:link w:val="Nagwek2Znak"/>
    <w:uiPriority w:val="9"/>
    <w:unhideWhenUsed/>
    <w:qFormat/>
    <w:rsid w:val="0049523F"/>
    <w:pPr>
      <w:keepLines w:val="0"/>
      <w:widowControl/>
      <w:numPr>
        <w:ilvl w:val="1"/>
        <w:numId w:val="1"/>
      </w:numPr>
      <w:suppressLineNumbers/>
      <w:pBdr>
        <w:top w:val="nil"/>
        <w:left w:val="nil"/>
        <w:bottom w:val="nil"/>
        <w:right w:val="nil"/>
      </w:pBdr>
      <w:spacing w:before="0" w:after="57"/>
      <w:jc w:val="right"/>
      <w:outlineLvl w:val="1"/>
    </w:pPr>
    <w:rPr>
      <w:rFonts w:ascii="Arial Narrow" w:eastAsia="Times New Roman" w:hAnsi="Arial Narrow" w:cs="Times New Roman"/>
      <w:b/>
      <w:bCs/>
      <w:i/>
      <w:iCs/>
      <w:caps/>
      <w:color w:val="000000"/>
      <w:sz w:val="28"/>
      <w:szCs w:val="28"/>
    </w:rPr>
  </w:style>
  <w:style w:type="paragraph" w:styleId="Nagwek4">
    <w:name w:val="heading 4"/>
    <w:basedOn w:val="Normalny"/>
    <w:next w:val="Normalny"/>
    <w:link w:val="Nagwek4Znak"/>
    <w:uiPriority w:val="9"/>
    <w:semiHidden/>
    <w:unhideWhenUsed/>
    <w:qFormat/>
    <w:rsid w:val="0049523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9523F"/>
    <w:rPr>
      <w:rFonts w:ascii="Arial Narrow" w:eastAsia="Times New Roman" w:hAnsi="Arial Narrow" w:cs="Times New Roman"/>
      <w:b/>
      <w:bCs/>
      <w:i/>
      <w:iCs/>
      <w:caps/>
      <w:color w:val="000000"/>
      <w:sz w:val="28"/>
      <w:szCs w:val="28"/>
      <w:lang w:eastAsia="zh-CN"/>
      <w14:ligatures w14:val="none"/>
    </w:rPr>
  </w:style>
  <w:style w:type="character" w:customStyle="1" w:styleId="Mocnowyrniony">
    <w:name w:val="Mocno wyróżniony"/>
    <w:qFormat/>
    <w:rsid w:val="0049523F"/>
    <w:rPr>
      <w:b/>
      <w:bCs/>
    </w:rPr>
  </w:style>
  <w:style w:type="character" w:customStyle="1" w:styleId="fontstyle21">
    <w:name w:val="fontstyle21"/>
    <w:qFormat/>
    <w:rsid w:val="0049523F"/>
    <w:rPr>
      <w:rFonts w:ascii="ArialNarrow;MS Gothic" w:hAnsi="ArialNarrow;MS Gothic" w:cs="ArialNarrow;MS Gothic"/>
      <w:b w:val="0"/>
      <w:bCs w:val="0"/>
      <w:i w:val="0"/>
      <w:iCs w:val="0"/>
      <w:color w:val="000000"/>
      <w:sz w:val="24"/>
      <w:szCs w:val="24"/>
    </w:rPr>
  </w:style>
  <w:style w:type="character" w:customStyle="1" w:styleId="fontstyle01">
    <w:name w:val="fontstyle01"/>
    <w:qFormat/>
    <w:rsid w:val="0049523F"/>
    <w:rPr>
      <w:rFonts w:ascii="TimesNewRomanPSMT;MS Gothic" w:hAnsi="TimesNewRomanPSMT;MS Gothic" w:cs="TimesNewRomanPSMT;MS Gothic"/>
      <w:b w:val="0"/>
      <w:bCs w:val="0"/>
      <w:i w:val="0"/>
      <w:iCs w:val="0"/>
      <w:color w:val="000000"/>
      <w:sz w:val="22"/>
      <w:szCs w:val="22"/>
    </w:rPr>
  </w:style>
  <w:style w:type="character" w:customStyle="1" w:styleId="fontstyle31">
    <w:name w:val="fontstyle31"/>
    <w:qFormat/>
    <w:rsid w:val="0049523F"/>
    <w:rPr>
      <w:rFonts w:ascii="TimesNewRomanPS-ItalicMT;Times" w:hAnsi="TimesNewRomanPS-ItalicMT;Times" w:cs="TimesNewRomanPS-ItalicMT;Times"/>
      <w:b w:val="0"/>
      <w:bCs w:val="0"/>
      <w:i/>
      <w:iCs/>
      <w:color w:val="000000"/>
      <w:sz w:val="18"/>
      <w:szCs w:val="18"/>
    </w:rPr>
  </w:style>
  <w:style w:type="paragraph" w:styleId="Nagwek">
    <w:name w:val="header"/>
    <w:basedOn w:val="Standard"/>
    <w:next w:val="Textbody"/>
    <w:link w:val="NagwekZnak"/>
    <w:rsid w:val="0049523F"/>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ＭＳ 明朝" w:cs="Tahoma"/>
      <w:color w:val="333333"/>
      <w:spacing w:val="40"/>
      <w:sz w:val="28"/>
      <w:szCs w:val="28"/>
    </w:rPr>
  </w:style>
  <w:style w:type="character" w:customStyle="1" w:styleId="NagwekZnak">
    <w:name w:val="Nagłówek Znak"/>
    <w:basedOn w:val="Domylnaczcionkaakapitu"/>
    <w:link w:val="Nagwek"/>
    <w:rsid w:val="0049523F"/>
    <w:rPr>
      <w:rFonts w:ascii="Arial Narrow" w:eastAsia="MS Mincho;ＭＳ 明朝" w:hAnsi="Arial Narrow" w:cs="Tahoma"/>
      <w:color w:val="333333"/>
      <w:spacing w:val="40"/>
      <w:sz w:val="28"/>
      <w:szCs w:val="28"/>
      <w:shd w:val="clear" w:color="auto" w:fill="EEEEEE"/>
      <w:lang w:eastAsia="zh-CN"/>
      <w14:ligatures w14:val="none"/>
    </w:rPr>
  </w:style>
  <w:style w:type="paragraph" w:styleId="Tekstpodstawowy">
    <w:name w:val="Body Text"/>
    <w:basedOn w:val="Normalny"/>
    <w:link w:val="TekstpodstawowyZnak"/>
    <w:rsid w:val="0049523F"/>
    <w:pPr>
      <w:widowControl/>
      <w:spacing w:line="360" w:lineRule="auto"/>
      <w:jc w:val="both"/>
      <w:textAlignment w:val="auto"/>
    </w:pPr>
    <w:rPr>
      <w:rFonts w:eastAsia="Times New Roman" w:cs="Times New Roman"/>
    </w:rPr>
  </w:style>
  <w:style w:type="character" w:customStyle="1" w:styleId="TekstpodstawowyZnak">
    <w:name w:val="Tekst podstawowy Znak"/>
    <w:basedOn w:val="Domylnaczcionkaakapitu"/>
    <w:link w:val="Tekstpodstawowy"/>
    <w:rsid w:val="0049523F"/>
    <w:rPr>
      <w:rFonts w:ascii="Times New Roman" w:eastAsia="Times New Roman" w:hAnsi="Times New Roman" w:cs="Times New Roman"/>
      <w:sz w:val="24"/>
      <w:szCs w:val="24"/>
      <w:lang w:eastAsia="zh-CN"/>
      <w14:ligatures w14:val="none"/>
    </w:rPr>
  </w:style>
  <w:style w:type="paragraph" w:customStyle="1" w:styleId="Standard">
    <w:name w:val="Standard"/>
    <w:qFormat/>
    <w:rsid w:val="0049523F"/>
    <w:pPr>
      <w:suppressAutoHyphens/>
      <w:spacing w:after="0" w:line="240" w:lineRule="auto"/>
      <w:jc w:val="both"/>
      <w:textAlignment w:val="baseline"/>
    </w:pPr>
    <w:rPr>
      <w:rFonts w:ascii="Arial Narrow" w:eastAsia="Times New Roman" w:hAnsi="Arial Narrow" w:cs="Times New Roman"/>
      <w:sz w:val="24"/>
      <w:szCs w:val="24"/>
      <w:lang w:eastAsia="zh-CN"/>
      <w14:ligatures w14:val="none"/>
    </w:rPr>
  </w:style>
  <w:style w:type="paragraph" w:customStyle="1" w:styleId="Textbody">
    <w:name w:val="Text body"/>
    <w:basedOn w:val="Standard"/>
    <w:qFormat/>
    <w:rsid w:val="0049523F"/>
    <w:pPr>
      <w:suppressLineNumbers/>
      <w:spacing w:after="113"/>
    </w:pPr>
    <w:rPr>
      <w:i/>
      <w:iCs/>
    </w:rPr>
  </w:style>
  <w:style w:type="paragraph" w:styleId="Stopka">
    <w:name w:val="footer"/>
    <w:basedOn w:val="Standard"/>
    <w:link w:val="StopkaZnak"/>
    <w:rsid w:val="0049523F"/>
    <w:pPr>
      <w:pBdr>
        <w:top w:val="single" w:sz="2" w:space="1" w:color="999999"/>
        <w:left w:val="single" w:sz="2" w:space="1" w:color="999999"/>
        <w:bottom w:val="single" w:sz="2" w:space="1" w:color="999999"/>
        <w:right w:val="single" w:sz="2" w:space="1" w:color="999999"/>
      </w:pBdr>
      <w:shd w:val="clear" w:color="auto" w:fill="EEEEEE"/>
      <w:jc w:val="center"/>
    </w:pPr>
    <w:rPr>
      <w:color w:val="333333"/>
      <w:sz w:val="18"/>
    </w:rPr>
  </w:style>
  <w:style w:type="character" w:customStyle="1" w:styleId="StopkaZnak">
    <w:name w:val="Stopka Znak"/>
    <w:basedOn w:val="Domylnaczcionkaakapitu"/>
    <w:link w:val="Stopka"/>
    <w:rsid w:val="0049523F"/>
    <w:rPr>
      <w:rFonts w:ascii="Arial Narrow" w:eastAsia="Times New Roman" w:hAnsi="Arial Narrow" w:cs="Times New Roman"/>
      <w:color w:val="333333"/>
      <w:sz w:val="18"/>
      <w:szCs w:val="24"/>
      <w:shd w:val="clear" w:color="auto" w:fill="EEEEEE"/>
      <w:lang w:eastAsia="zh-CN"/>
      <w14:ligatures w14:val="none"/>
    </w:rPr>
  </w:style>
  <w:style w:type="paragraph" w:styleId="Akapitzlist">
    <w:name w:val="List Paragraph"/>
    <w:basedOn w:val="Standard"/>
    <w:qFormat/>
    <w:rsid w:val="0049523F"/>
    <w:pPr>
      <w:ind w:left="720"/>
    </w:pPr>
  </w:style>
  <w:style w:type="paragraph" w:styleId="NormalnyWeb">
    <w:name w:val="Normal (Web)"/>
    <w:basedOn w:val="Normalny"/>
    <w:qFormat/>
    <w:rsid w:val="0049523F"/>
    <w:pPr>
      <w:widowControl/>
      <w:suppressAutoHyphens w:val="0"/>
      <w:spacing w:before="280" w:after="280"/>
      <w:jc w:val="both"/>
      <w:textAlignment w:val="auto"/>
    </w:pPr>
    <w:rPr>
      <w:rFonts w:eastAsia="Times New Roman" w:cs="Times New Roman"/>
      <w:sz w:val="20"/>
      <w:szCs w:val="20"/>
    </w:rPr>
  </w:style>
  <w:style w:type="paragraph" w:styleId="Bezodstpw">
    <w:name w:val="No Spacing"/>
    <w:qFormat/>
    <w:rsid w:val="0049523F"/>
    <w:pPr>
      <w:suppressAutoHyphens/>
      <w:spacing w:after="0" w:line="240" w:lineRule="auto"/>
    </w:pPr>
    <w:rPr>
      <w:rFonts w:ascii="Times New Roman" w:eastAsia="Times New Roman" w:hAnsi="Times New Roman" w:cs="Times New Roman"/>
      <w:sz w:val="24"/>
      <w:szCs w:val="24"/>
      <w:lang w:eastAsia="zh-CN"/>
      <w14:ligatures w14:val="none"/>
    </w:rPr>
  </w:style>
  <w:style w:type="paragraph" w:styleId="Tekstpodstawowywcity2">
    <w:name w:val="Body Text Indent 2"/>
    <w:basedOn w:val="Normalny"/>
    <w:link w:val="Tekstpodstawowywcity2Znak"/>
    <w:qFormat/>
    <w:rsid w:val="0049523F"/>
    <w:pPr>
      <w:spacing w:after="120" w:line="480" w:lineRule="auto"/>
      <w:ind w:left="283"/>
    </w:pPr>
  </w:style>
  <w:style w:type="character" w:customStyle="1" w:styleId="Tekstpodstawowywcity2Znak">
    <w:name w:val="Tekst podstawowy wcięty 2 Znak"/>
    <w:basedOn w:val="Domylnaczcionkaakapitu"/>
    <w:link w:val="Tekstpodstawowywcity2"/>
    <w:rsid w:val="0049523F"/>
    <w:rPr>
      <w:rFonts w:ascii="Times New Roman" w:eastAsia="Lucida Sans Unicode" w:hAnsi="Times New Roman" w:cs="Tahoma"/>
      <w:sz w:val="24"/>
      <w:szCs w:val="24"/>
      <w:lang w:eastAsia="zh-CN"/>
      <w14:ligatures w14:val="none"/>
    </w:rPr>
  </w:style>
  <w:style w:type="paragraph" w:customStyle="1" w:styleId="pole">
    <w:name w:val="pole"/>
    <w:basedOn w:val="Normalny"/>
    <w:qFormat/>
    <w:rsid w:val="0049523F"/>
    <w:pPr>
      <w:widowControl/>
      <w:suppressAutoHyphens w:val="0"/>
      <w:textAlignment w:val="auto"/>
    </w:pPr>
    <w:rPr>
      <w:rFonts w:ascii="Bookman Old Style" w:eastAsia="Times New Roman" w:hAnsi="Bookman Old Style" w:cs="Times New Roman"/>
      <w:kern w:val="0"/>
      <w:sz w:val="22"/>
      <w:szCs w:val="22"/>
    </w:rPr>
  </w:style>
  <w:style w:type="character" w:customStyle="1" w:styleId="Nagwek1Znak">
    <w:name w:val="Nagłówek 1 Znak"/>
    <w:basedOn w:val="Domylnaczcionkaakapitu"/>
    <w:link w:val="Nagwek1"/>
    <w:uiPriority w:val="9"/>
    <w:rsid w:val="0049523F"/>
    <w:rPr>
      <w:rFonts w:asciiTheme="majorHAnsi" w:eastAsiaTheme="majorEastAsia" w:hAnsiTheme="majorHAnsi" w:cstheme="majorBidi"/>
      <w:color w:val="2F5496" w:themeColor="accent1" w:themeShade="BF"/>
      <w:sz w:val="32"/>
      <w:szCs w:val="32"/>
      <w:lang w:eastAsia="zh-CN"/>
      <w14:ligatures w14:val="none"/>
    </w:rPr>
  </w:style>
  <w:style w:type="character" w:customStyle="1" w:styleId="Nagwek4Znak">
    <w:name w:val="Nagłówek 4 Znak"/>
    <w:basedOn w:val="Domylnaczcionkaakapitu"/>
    <w:link w:val="Nagwek4"/>
    <w:uiPriority w:val="9"/>
    <w:semiHidden/>
    <w:rsid w:val="0049523F"/>
    <w:rPr>
      <w:rFonts w:asciiTheme="majorHAnsi" w:eastAsiaTheme="majorEastAsia" w:hAnsiTheme="majorHAnsi" w:cstheme="majorBidi"/>
      <w:i/>
      <w:iCs/>
      <w:color w:val="2F5496" w:themeColor="accent1" w:themeShade="BF"/>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31</Pages>
  <Words>10115</Words>
  <Characters>60691</Characters>
  <Application>Microsoft Office Word</Application>
  <DocSecurity>0</DocSecurity>
  <Lines>505</Lines>
  <Paragraphs>141</Paragraphs>
  <ScaleCrop>false</ScaleCrop>
  <Company/>
  <LinksUpToDate>false</LinksUpToDate>
  <CharactersWithSpaces>70665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Informatyk Szpital</dc:creator>
  <cp:keywords/>
  <dc:description/>
  <cp:lastModifiedBy>Informatyk Szpital</cp:lastModifiedBy>
  <cp:revision>1</cp:revision>
  <dcterms:created xsi:type="dcterms:W3CDTF">2023-08-16T07:14:00Z</dcterms:created>
  <dcterms:modified xsi:type="dcterms:W3CDTF">2023-08-16T07:17:00Z</dcterms:modified>
</cp:coreProperties>
</file>